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61008384"/>
        <w:docPartObj>
          <w:docPartGallery w:val="Cover Pages"/>
          <w:docPartUnique/>
        </w:docPartObj>
      </w:sdtPr>
      <w:sdtEndPr>
        <w:rPr>
          <w:rFonts w:ascii="微软雅黑" w:eastAsia="微软雅黑" w:hAnsi="微软雅黑" w:cs="宋体"/>
          <w:color w:val="121212"/>
          <w:kern w:val="0"/>
          <w:sz w:val="24"/>
          <w:szCs w:val="24"/>
        </w:rPr>
      </w:sdtEndPr>
      <w:sdtContent>
        <w:p w14:paraId="0DCEBC66" w14:textId="22942658" w:rsidR="000A0999" w:rsidRDefault="000A099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1" allowOverlap="1" wp14:anchorId="4F1E58DD" wp14:editId="5A43FEE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F01EACB" id="组 149" o:spid="_x0000_s1026" style="position:absolute;left:0;text-align:left;margin-left:0;margin-top:0;width:8in;height:95.7pt;z-index:25168588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7D9613D1" wp14:editId="018332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本框 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52E23C2" w14:textId="2B762DB7" w:rsidR="000A0999" w:rsidRDefault="00AA3737">
                                    <w:pPr>
                                      <w:pStyle w:val="aa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Edge</w:t>
                                    </w:r>
                                    <w:r w:rsidR="000A0999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Wang</w:t>
                                    </w:r>
                                  </w:p>
                                </w:sdtContent>
                              </w:sdt>
                              <w:p w14:paraId="761E7F0C" w14:textId="77777777" w:rsidR="000A0999" w:rsidRDefault="00000000">
                                <w:pPr>
                                  <w:pStyle w:val="a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电子邮件"/>
                                    <w:tag w:val="电子邮件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0A099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  <w:lang w:val="zh-CN"/>
                                      </w:rPr>
                                      <w:t>[电子邮件地址]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D9613D1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8" o:spid="_x0000_s1026" type="#_x0000_t202" style="position:absolute;left:0;text-align:left;margin-left:0;margin-top:0;width:8in;height:1in;z-index:25168384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252E23C2" w14:textId="2B762DB7" w:rsidR="000A0999" w:rsidRDefault="00AA3737">
                              <w:pPr>
                                <w:pStyle w:val="aa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Edge</w:t>
                              </w:r>
                              <w:r w:rsidR="000A0999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Wang</w:t>
                              </w:r>
                            </w:p>
                          </w:sdtContent>
                        </w:sdt>
                        <w:p w14:paraId="761E7F0C" w14:textId="77777777" w:rsidR="000A0999" w:rsidRDefault="00000000">
                          <w:pPr>
                            <w:pStyle w:val="a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电子邮件"/>
                              <w:tag w:val="电子邮件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0A0999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  <w:lang w:val="zh-CN"/>
                                </w:rPr>
                                <w:t>[电子邮件地址]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2133A452" wp14:editId="5533B44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本框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C4618B" w14:textId="77777777" w:rsidR="000A0999" w:rsidRDefault="000A0999">
                                <w:pPr>
                                  <w:pStyle w:val="aa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zh-CN"/>
                                  </w:rPr>
                                  <w:t>摘要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摘要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3FDED1C9" w14:textId="77777777" w:rsidR="000A0999" w:rsidRDefault="000A0999">
                                    <w:pPr>
                                      <w:pStyle w:val="aa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zh-CN"/>
                                      </w:rPr>
                                      <w:t xml:space="preserve">[通过迷人的摘要吸引您的读者。它通常是文件的简短摘要。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zh-CN"/>
                                      </w:rPr>
                                      <w:t>当您准备好添加内容时，只需单击此处并开始键入。]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133A452" id="文本框 39" o:spid="_x0000_s1027" type="#_x0000_t202" style="position:absolute;left:0;text-align:left;margin-left:0;margin-top:0;width:8in;height:79.5pt;z-index:251684864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23C4618B" w14:textId="77777777" w:rsidR="000A0999" w:rsidRDefault="000A0999">
                          <w:pPr>
                            <w:pStyle w:val="aa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  <w:lang w:val="zh-CN"/>
                            </w:rPr>
                            <w:t>摘要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摘要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14:paraId="3FDED1C9" w14:textId="77777777" w:rsidR="000A0999" w:rsidRDefault="000A0999">
                              <w:pPr>
                                <w:pStyle w:val="aa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zh-CN"/>
                                </w:rPr>
                                <w:t xml:space="preserve">[通过迷人的摘要吸引您的读者。它通常是文件的简短摘要。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zh-CN"/>
                                </w:rPr>
                                <w:t>当您准备好添加内容时，只需单击此处并开始键入。]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B971E7B" wp14:editId="2F79366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文本框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F8C4AE" w14:textId="213100E1" w:rsidR="000A0999" w:rsidRDefault="00000000" w:rsidP="00E4121F">
                                <w:pPr>
                                  <w:ind w:right="640"/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标题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E4121F">
                                      <w:rPr>
                                        <w:rFonts w:hint="eastAsia"/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U</w:t>
                                    </w:r>
                                    <w:r w:rsidR="00E4121F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DP以</w:t>
                                    </w:r>
                                    <w:r w:rsidR="00E4121F">
                                      <w:rPr>
                                        <w:rFonts w:hint="eastAsia"/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太网测试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副标题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89E2F23" w14:textId="77777777" w:rsidR="000A0999" w:rsidRDefault="000A0999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  <w:lang w:val="zh-CN"/>
                                      </w:rPr>
                                      <w:t>[文档副标题]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3B971E7B" id="文本框 40" o:spid="_x0000_s1028" type="#_x0000_t202" style="position:absolute;left:0;text-align:left;margin-left:0;margin-top:0;width:8in;height:286.5pt;z-index:251682816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6EF8C4AE" w14:textId="213100E1" w:rsidR="000A0999" w:rsidRDefault="00000000" w:rsidP="00E4121F">
                          <w:pPr>
                            <w:ind w:right="640"/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标题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E4121F">
                                <w:rPr>
                                  <w:rFonts w:hint="eastAsia"/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U</w:t>
                              </w:r>
                              <w:r w:rsidR="00E4121F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DP以</w:t>
                              </w:r>
                              <w:r w:rsidR="00E4121F">
                                <w:rPr>
                                  <w:rFonts w:hint="eastAsia"/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太网测试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副标题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89E2F23" w14:textId="77777777" w:rsidR="000A0999" w:rsidRDefault="000A0999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  <w:lang w:val="zh-CN"/>
                                </w:rPr>
                                <w:t>[文档副标题]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E3C32AA" w14:textId="6D2FE996" w:rsidR="000A0999" w:rsidRDefault="000A0999">
          <w:pPr>
            <w:widowControl/>
            <w:jc w:val="left"/>
            <w:rPr>
              <w:rFonts w:ascii="微软雅黑" w:eastAsia="微软雅黑" w:hAnsi="微软雅黑" w:cs="宋体"/>
              <w:color w:val="121212"/>
              <w:kern w:val="0"/>
              <w:sz w:val="24"/>
              <w:szCs w:val="24"/>
            </w:rPr>
          </w:pPr>
          <w:r>
            <w:rPr>
              <w:rFonts w:ascii="微软雅黑" w:eastAsia="微软雅黑" w:hAnsi="微软雅黑" w:cs="宋体"/>
              <w:color w:val="121212"/>
              <w:kern w:val="0"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911984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DBBDAC" w14:textId="6FA7714F" w:rsidR="002C07EC" w:rsidRDefault="002C07EC">
          <w:pPr>
            <w:pStyle w:val="TOC"/>
          </w:pPr>
          <w:r>
            <w:rPr>
              <w:lang w:val="zh-CN"/>
            </w:rPr>
            <w:t>目录</w:t>
          </w:r>
        </w:p>
        <w:p w14:paraId="278F8CFB" w14:textId="57B32F3B" w:rsidR="00663683" w:rsidRDefault="002C07EC">
          <w:pPr>
            <w:pStyle w:val="TOC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44246" w:history="1">
            <w:r w:rsidR="00663683" w:rsidRPr="003371D1">
              <w:rPr>
                <w:rStyle w:val="ac"/>
                <w:noProof/>
              </w:rPr>
              <w:t>概述</w:t>
            </w:r>
            <w:r w:rsidR="00663683">
              <w:rPr>
                <w:noProof/>
                <w:webHidden/>
              </w:rPr>
              <w:tab/>
            </w:r>
            <w:r w:rsidR="00663683">
              <w:rPr>
                <w:noProof/>
                <w:webHidden/>
              </w:rPr>
              <w:fldChar w:fldCharType="begin"/>
            </w:r>
            <w:r w:rsidR="00663683">
              <w:rPr>
                <w:noProof/>
                <w:webHidden/>
              </w:rPr>
              <w:instrText xml:space="preserve"> PAGEREF _Toc146144246 \h </w:instrText>
            </w:r>
            <w:r w:rsidR="00663683">
              <w:rPr>
                <w:noProof/>
                <w:webHidden/>
              </w:rPr>
            </w:r>
            <w:r w:rsidR="00663683">
              <w:rPr>
                <w:noProof/>
                <w:webHidden/>
              </w:rPr>
              <w:fldChar w:fldCharType="separate"/>
            </w:r>
            <w:r w:rsidR="00663683">
              <w:rPr>
                <w:noProof/>
                <w:webHidden/>
              </w:rPr>
              <w:t>2</w:t>
            </w:r>
            <w:r w:rsidR="00663683">
              <w:rPr>
                <w:noProof/>
                <w:webHidden/>
              </w:rPr>
              <w:fldChar w:fldCharType="end"/>
            </w:r>
          </w:hyperlink>
        </w:p>
        <w:p w14:paraId="4920520C" w14:textId="3154741D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47" w:history="1">
            <w:r w:rsidRPr="003371D1">
              <w:rPr>
                <w:rStyle w:val="ac"/>
                <w:noProof/>
              </w:rPr>
              <w:t>1、Ethernet_II 帧格式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88088" w14:textId="1E57809B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48" w:history="1">
            <w:r w:rsidRPr="003371D1">
              <w:rPr>
                <w:rStyle w:val="ac"/>
                <w:noProof/>
              </w:rPr>
              <w:t>2、IP 首部数据报格式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7CA02" w14:textId="68E1E373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49" w:history="1">
            <w:r w:rsidRPr="003371D1">
              <w:rPr>
                <w:rStyle w:val="ac"/>
                <w:noProof/>
              </w:rPr>
              <w:t>2.2分片机制 示例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D7816" w14:textId="0FD7A7A6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50" w:history="1">
            <w:r w:rsidRPr="003371D1">
              <w:rPr>
                <w:rStyle w:val="ac"/>
                <w:noProof/>
              </w:rPr>
              <w:t>3、UDP 协议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490CC" w14:textId="61BD1E27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1" w:history="1">
            <w:r w:rsidRPr="003371D1">
              <w:rPr>
                <w:rStyle w:val="ac"/>
                <w:noProof/>
              </w:rPr>
              <w:t>3.1 UDP 协议的报头格式：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3D3C7" w14:textId="5EC022AA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2" w:history="1">
            <w:r w:rsidRPr="003371D1">
              <w:rPr>
                <w:rStyle w:val="ac"/>
                <w:noProof/>
              </w:rPr>
              <w:t>3.2 UDP校验和计算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041E6" w14:textId="64B530C0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3" w:history="1">
            <w:r w:rsidRPr="003371D1">
              <w:rPr>
                <w:rStyle w:val="ac"/>
                <w:noProof/>
              </w:rPr>
              <w:t>3.3 差错检验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CEEC4" w14:textId="5038D925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54" w:history="1">
            <w:r w:rsidRPr="003371D1">
              <w:rPr>
                <w:rStyle w:val="ac"/>
                <w:noProof/>
              </w:rPr>
              <w:t>IO配置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0C9B7" w14:textId="3711ACE2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5" w:history="1">
            <w:r w:rsidRPr="003371D1">
              <w:rPr>
                <w:rStyle w:val="ac"/>
                <w:noProof/>
              </w:rPr>
              <w:t>IO管脚分配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75CB3" w14:textId="13DBA064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6" w:history="1">
            <w:r w:rsidRPr="003371D1">
              <w:rPr>
                <w:rStyle w:val="ac"/>
                <w:noProof/>
              </w:rPr>
              <w:t>RX IO配置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C3C89" w14:textId="02741636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7" w:history="1">
            <w:r w:rsidRPr="003371D1">
              <w:rPr>
                <w:rStyle w:val="ac"/>
                <w:noProof/>
              </w:rPr>
              <w:t>TX IO 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B10D7" w14:textId="31B0BE86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58" w:history="1">
            <w:r w:rsidRPr="003371D1">
              <w:rPr>
                <w:rStyle w:val="ac"/>
                <w:noProof/>
              </w:rPr>
              <w:t>Waveform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1BD02" w14:textId="18524278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59" w:history="1">
            <w:r w:rsidRPr="003371D1">
              <w:rPr>
                <w:rStyle w:val="ac"/>
                <w:noProof/>
              </w:rPr>
              <w:t>5、example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CB259" w14:textId="6AE4B1D5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60" w:history="1">
            <w:r w:rsidRPr="003371D1">
              <w:rPr>
                <w:rStyle w:val="ac"/>
                <w:noProof/>
              </w:rPr>
              <w:t>5.1demo框图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2B1C9" w14:textId="529B48DF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61" w:history="1">
            <w:r w:rsidRPr="003371D1">
              <w:rPr>
                <w:rStyle w:val="ac"/>
                <w:noProof/>
              </w:rPr>
              <w:t>5.2 仿真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B415C" w14:textId="47D1C2D9" w:rsidR="00663683" w:rsidRDefault="00663683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6144262" w:history="1">
            <w:r w:rsidRPr="003371D1">
              <w:rPr>
                <w:rStyle w:val="ac"/>
                <w:noProof/>
              </w:rPr>
              <w:t>5.3 Demo测试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7625A" w14:textId="5A0452F1" w:rsidR="00663683" w:rsidRDefault="00663683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6144263" w:history="1">
            <w:r w:rsidRPr="003371D1">
              <w:rPr>
                <w:rStyle w:val="ac"/>
                <w:noProof/>
              </w:rPr>
              <w:t>常见</w:t>
            </w:r>
            <w:r w:rsidRPr="003371D1">
              <w:rPr>
                <w:rStyle w:val="ac"/>
                <w:noProof/>
              </w:rPr>
              <w:t>问</w:t>
            </w:r>
            <w:r w:rsidRPr="003371D1">
              <w:rPr>
                <w:rStyle w:val="ac"/>
                <w:noProof/>
              </w:rPr>
              <w:t>题总结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_Toc146144263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82EB9" w14:textId="2D150152" w:rsidR="002C07EC" w:rsidRDefault="002C07EC">
          <w:r>
            <w:rPr>
              <w:b/>
              <w:bCs/>
              <w:lang w:val="zh-CN"/>
            </w:rPr>
            <w:fldChar w:fldCharType="end"/>
          </w:r>
        </w:p>
      </w:sdtContent>
    </w:sdt>
    <w:p w14:paraId="697AC03F" w14:textId="77777777" w:rsidR="00B6284F" w:rsidRDefault="00B6284F"/>
    <w:p w14:paraId="0AA66FCC" w14:textId="5E9BD9BA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1BFCB081" w14:textId="480C08F9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10C11692" w14:textId="5A8B97E9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384F9A50" w14:textId="60DFD2A4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05A0C6C8" w14:textId="03F69B09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26A65A79" w14:textId="56E9A242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5C0290B2" w14:textId="6975EAE2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6BC0C15B" w14:textId="5CC6B76B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4E776B59" w14:textId="565E0940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7095C6DF" w14:textId="3CFB450F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0E952798" w14:textId="0B1CAF37" w:rsidR="000A0999" w:rsidRDefault="000A0999" w:rsidP="000A0999">
      <w:pPr>
        <w:widowControl/>
        <w:shd w:val="clear" w:color="auto" w:fill="FFFFFF"/>
        <w:spacing w:before="100" w:beforeAutospacing="1" w:after="100" w:afterAutospacing="1"/>
        <w:ind w:left="720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</w:p>
    <w:p w14:paraId="667A7EE9" w14:textId="14E17662" w:rsidR="000A0999" w:rsidRPr="000A0999" w:rsidRDefault="000A0999" w:rsidP="000A0999">
      <w:pPr>
        <w:pStyle w:val="2"/>
      </w:pPr>
      <w:bookmarkStart w:id="0" w:name="_Toc146144246"/>
      <w:r>
        <w:rPr>
          <w:rFonts w:hint="eastAsia"/>
        </w:rPr>
        <w:t>概述</w:t>
      </w:r>
      <w:bookmarkEnd w:id="0"/>
    </w:p>
    <w:p w14:paraId="4F051014" w14:textId="17EA17F9" w:rsidR="00F0355C" w:rsidRPr="00F0355C" w:rsidRDefault="00F0355C" w:rsidP="007E15DB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  <w:r w:rsidRPr="00F0355C">
        <w:rPr>
          <w:rFonts w:ascii="微软雅黑" w:eastAsia="微软雅黑" w:hAnsi="微软雅黑" w:cs="宋体" w:hint="eastAsia"/>
          <w:b/>
          <w:bCs/>
          <w:color w:val="121212"/>
          <w:kern w:val="0"/>
          <w:sz w:val="24"/>
          <w:szCs w:val="24"/>
        </w:rPr>
        <w:t>以太网上使用两种标准帧格式。</w:t>
      </w:r>
    </w:p>
    <w:p w14:paraId="6F699634" w14:textId="77777777" w:rsidR="00937EF5" w:rsidRDefault="00F0355C" w:rsidP="007E15DB">
      <w:pPr>
        <w:widowControl/>
        <w:shd w:val="clear" w:color="auto" w:fill="FFFFFF"/>
        <w:spacing w:before="336" w:after="336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  <w:r w:rsidRPr="00F0355C">
        <w:rPr>
          <w:rFonts w:ascii="微软雅黑" w:eastAsia="微软雅黑" w:hAnsi="微软雅黑" w:cs="宋体" w:hint="eastAsia"/>
          <w:b/>
          <w:bCs/>
          <w:color w:val="121212"/>
          <w:kern w:val="0"/>
          <w:sz w:val="24"/>
          <w:szCs w:val="24"/>
        </w:rPr>
        <w:t>第一种是上世纪80年代初提出的DIX v2格式，即Ethernet II帧格式</w:t>
      </w:r>
      <w:r w:rsidRPr="00F0355C">
        <w:rPr>
          <w:rFonts w:ascii="微软雅黑" w:eastAsia="微软雅黑" w:hAnsi="微软雅黑" w:cs="宋体" w:hint="eastAsia"/>
          <w:color w:val="121212"/>
          <w:kern w:val="0"/>
          <w:sz w:val="24"/>
          <w:szCs w:val="24"/>
        </w:rPr>
        <w:t>。Ethernet II后来被IEEE 802标准接纳，并写进了IEEE 802.3x-1997的3.2.6节。</w:t>
      </w:r>
    </w:p>
    <w:p w14:paraId="56311F30" w14:textId="77777777" w:rsidR="00937EF5" w:rsidRDefault="00F0355C" w:rsidP="007E15DB">
      <w:pPr>
        <w:widowControl/>
        <w:shd w:val="clear" w:color="auto" w:fill="FFFFFF"/>
        <w:spacing w:before="336" w:after="336" w:line="0" w:lineRule="atLeast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  <w:r w:rsidRPr="00F0355C">
        <w:rPr>
          <w:rFonts w:ascii="微软雅黑" w:eastAsia="微软雅黑" w:hAnsi="微软雅黑" w:cs="宋体" w:hint="eastAsia"/>
          <w:b/>
          <w:bCs/>
          <w:color w:val="121212"/>
          <w:kern w:val="0"/>
          <w:sz w:val="24"/>
          <w:szCs w:val="24"/>
        </w:rPr>
        <w:t>第二种是1983年提出的IEEE 802.3格式</w:t>
      </w:r>
      <w:r w:rsidRPr="00F0355C">
        <w:rPr>
          <w:rFonts w:ascii="微软雅黑" w:eastAsia="微软雅黑" w:hAnsi="微软雅黑" w:cs="宋体" w:hint="eastAsia"/>
          <w:color w:val="121212"/>
          <w:kern w:val="0"/>
          <w:sz w:val="24"/>
          <w:szCs w:val="24"/>
        </w:rPr>
        <w:t>。这两种格式的主要区别在于，Ethernet II格式中包含一个</w:t>
      </w:r>
      <w:r w:rsidRPr="00F0355C">
        <w:rPr>
          <w:rFonts w:ascii="微软雅黑" w:eastAsia="微软雅黑" w:hAnsi="微软雅黑" w:cs="宋体" w:hint="eastAsia"/>
          <w:b/>
          <w:bCs/>
          <w:color w:val="121212"/>
          <w:kern w:val="0"/>
          <w:sz w:val="24"/>
          <w:szCs w:val="24"/>
        </w:rPr>
        <w:t>Type</w:t>
      </w:r>
      <w:r w:rsidRPr="00F0355C">
        <w:rPr>
          <w:rFonts w:ascii="微软雅黑" w:eastAsia="微软雅黑" w:hAnsi="微软雅黑" w:cs="宋体" w:hint="eastAsia"/>
          <w:color w:val="121212"/>
          <w:kern w:val="0"/>
          <w:sz w:val="24"/>
          <w:szCs w:val="24"/>
        </w:rPr>
        <w:t>字段，标识以太帧处理完成之后将被发送到哪个上层协议进行处理。IEEE 802.3格式中，同样的位置是长度字段。</w:t>
      </w:r>
    </w:p>
    <w:p w14:paraId="53DF0339" w14:textId="5DAD2353" w:rsidR="00F0355C" w:rsidRPr="00937EF5" w:rsidRDefault="00F0355C" w:rsidP="007E15DB">
      <w:pPr>
        <w:widowControl/>
        <w:shd w:val="clear" w:color="auto" w:fill="FFFFFF"/>
        <w:spacing w:before="336" w:after="336" w:line="0" w:lineRule="atLeast"/>
        <w:jc w:val="left"/>
        <w:rPr>
          <w:rFonts w:ascii="微软雅黑" w:eastAsia="微软雅黑" w:hAnsi="微软雅黑" w:cs="宋体"/>
          <w:color w:val="121212"/>
          <w:kern w:val="0"/>
          <w:sz w:val="24"/>
          <w:szCs w:val="24"/>
        </w:rPr>
      </w:pPr>
      <w:r w:rsidRPr="00937EF5">
        <w:rPr>
          <w:rFonts w:ascii="微软雅黑" w:eastAsia="微软雅黑" w:hAnsi="微软雅黑" w:hint="eastAsia"/>
          <w:sz w:val="24"/>
          <w:szCs w:val="24"/>
        </w:rPr>
        <w:t>不同的</w:t>
      </w:r>
      <w:r w:rsidRPr="00937EF5">
        <w:rPr>
          <w:rFonts w:ascii="微软雅黑" w:eastAsia="微软雅黑" w:hAnsi="微软雅黑"/>
          <w:sz w:val="24"/>
          <w:szCs w:val="24"/>
        </w:rPr>
        <w:t>Type字段值可以用来区别这两种帧的类型</w:t>
      </w:r>
    </w:p>
    <w:p w14:paraId="5D851636" w14:textId="35864DD4" w:rsidR="00F0355C" w:rsidRPr="00937EF5" w:rsidRDefault="00F0355C" w:rsidP="007E15DB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937EF5">
        <w:rPr>
          <w:rFonts w:ascii="微软雅黑" w:eastAsia="微软雅黑" w:hAnsi="微软雅黑" w:hint="eastAsia"/>
          <w:sz w:val="24"/>
          <w:szCs w:val="24"/>
        </w:rPr>
        <w:t>当</w:t>
      </w:r>
      <w:r w:rsidRPr="00937EF5">
        <w:rPr>
          <w:rFonts w:ascii="微软雅黑" w:eastAsia="微软雅黑" w:hAnsi="微软雅黑"/>
          <w:sz w:val="24"/>
          <w:szCs w:val="24"/>
        </w:rPr>
        <w:t>Type字段值小于等于1500（或者十六进制的0x05DC）时，帧使用的是IEEE 802.3格式。</w:t>
      </w:r>
    </w:p>
    <w:p w14:paraId="07A8FB2C" w14:textId="7C648C3D" w:rsidR="00F0014C" w:rsidRPr="00937EF5" w:rsidRDefault="00F0355C" w:rsidP="007E15DB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937EF5">
        <w:rPr>
          <w:rFonts w:ascii="微软雅黑" w:eastAsia="微软雅黑" w:hAnsi="微软雅黑" w:hint="eastAsia"/>
          <w:sz w:val="24"/>
          <w:szCs w:val="24"/>
        </w:rPr>
        <w:t>当</w:t>
      </w:r>
      <w:r w:rsidRPr="00937EF5">
        <w:rPr>
          <w:rFonts w:ascii="微软雅黑" w:eastAsia="微软雅黑" w:hAnsi="微软雅黑"/>
          <w:sz w:val="24"/>
          <w:szCs w:val="24"/>
        </w:rPr>
        <w:t>Type字段值大于等于1536 （或者十六进制的0x0600）时，帧使用的是Ethernet II格式。</w:t>
      </w:r>
      <w:r w:rsidRPr="00937EF5">
        <w:rPr>
          <w:rFonts w:ascii="微软雅黑" w:eastAsia="微软雅黑" w:hAnsi="微软雅黑" w:hint="eastAsia"/>
          <w:sz w:val="24"/>
          <w:szCs w:val="24"/>
        </w:rPr>
        <w:t>以太网中大多数的数据帧使用的是</w:t>
      </w:r>
      <w:r w:rsidRPr="00937EF5">
        <w:rPr>
          <w:rFonts w:ascii="微软雅黑" w:eastAsia="微软雅黑" w:hAnsi="微软雅黑"/>
          <w:sz w:val="24"/>
          <w:szCs w:val="24"/>
        </w:rPr>
        <w:t>Ethernet II格式。</w:t>
      </w:r>
    </w:p>
    <w:p w14:paraId="39C277BE" w14:textId="10F44E06" w:rsidR="00F0355C" w:rsidRPr="00C47E5D" w:rsidRDefault="00C47E5D" w:rsidP="007E15DB">
      <w:pPr>
        <w:pStyle w:val="2"/>
      </w:pPr>
      <w:bookmarkStart w:id="1" w:name="_Toc146144247"/>
      <w:r>
        <w:t>1</w:t>
      </w:r>
      <w:r>
        <w:rPr>
          <w:rFonts w:hint="eastAsia"/>
        </w:rPr>
        <w:t>、</w:t>
      </w:r>
      <w:r w:rsidR="00F0355C" w:rsidRPr="00C47E5D">
        <w:t>Ethernet_II 帧格式</w:t>
      </w:r>
      <w:bookmarkEnd w:id="1"/>
    </w:p>
    <w:p w14:paraId="2B652DFE" w14:textId="59F8D2F9" w:rsidR="003F4040" w:rsidRPr="000A0999" w:rsidRDefault="003F4040">
      <w:pPr>
        <w:rPr>
          <w:rFonts w:ascii="微软雅黑" w:eastAsia="微软雅黑" w:hAnsi="微软雅黑"/>
          <w:sz w:val="24"/>
          <w:szCs w:val="24"/>
        </w:rPr>
      </w:pPr>
      <w:r w:rsidRPr="000A0999">
        <w:rPr>
          <w:rFonts w:ascii="微软雅黑" w:eastAsia="微软雅黑" w:hAnsi="微软雅黑" w:hint="eastAsia"/>
          <w:sz w:val="24"/>
          <w:szCs w:val="24"/>
        </w:rPr>
        <w:t>下图为以太网的帧格式。</w:t>
      </w:r>
    </w:p>
    <w:p w14:paraId="135F47C5" w14:textId="77777777" w:rsidR="003F4040" w:rsidRDefault="003F4040"/>
    <w:p w14:paraId="6F825A74" w14:textId="76D4FBEA" w:rsidR="003F4040" w:rsidRDefault="003F4040"/>
    <w:p w14:paraId="63D12FE0" w14:textId="296D855A" w:rsidR="003F4040" w:rsidRDefault="003F4040">
      <w:r>
        <w:rPr>
          <w:noProof/>
        </w:rPr>
        <w:drawing>
          <wp:inline distT="0" distB="0" distL="0" distR="0" wp14:anchorId="69A1A3DC" wp14:editId="04BB6095">
            <wp:extent cx="5274310" cy="1205230"/>
            <wp:effectExtent l="0" t="0" r="2540" b="0"/>
            <wp:docPr id="499322308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22308" name="图片 1" descr="图示&#10;&#10;低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409E" w14:textId="4C996DBF" w:rsidR="00D71802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b/>
          <w:bCs/>
          <w:sz w:val="24"/>
          <w:szCs w:val="24"/>
        </w:rPr>
        <w:t>前导码（</w:t>
      </w:r>
      <w:r w:rsidRPr="00675501">
        <w:rPr>
          <w:rFonts w:ascii="微软雅黑" w:eastAsia="微软雅黑" w:hAnsi="微软雅黑"/>
          <w:b/>
          <w:bCs/>
          <w:sz w:val="24"/>
          <w:szCs w:val="24"/>
        </w:rPr>
        <w:t>Preamble）：</w:t>
      </w:r>
      <w:r w:rsidRPr="00675501">
        <w:rPr>
          <w:rFonts w:ascii="微软雅黑" w:eastAsia="微软雅黑" w:hAnsi="微软雅黑"/>
          <w:sz w:val="24"/>
          <w:szCs w:val="24"/>
        </w:rPr>
        <w:t>8字节，连续7个8</w:t>
      </w:r>
      <w:r w:rsidR="00AC793F">
        <w:rPr>
          <w:rFonts w:ascii="微软雅黑" w:eastAsia="微软雅黑" w:hAnsi="微软雅黑" w:hint="eastAsia"/>
          <w:sz w:val="24"/>
          <w:szCs w:val="24"/>
        </w:rPr>
        <w:t>‘</w:t>
      </w:r>
      <w:r w:rsidRPr="00675501">
        <w:rPr>
          <w:rFonts w:ascii="微软雅黑" w:eastAsia="微软雅黑" w:hAnsi="微软雅黑"/>
          <w:sz w:val="24"/>
          <w:szCs w:val="24"/>
        </w:rPr>
        <w:t>h55加1个8’hd5，表示一个帧的开始，用于双方</w:t>
      </w:r>
      <w:r w:rsidRPr="00675501">
        <w:rPr>
          <w:rFonts w:ascii="微软雅黑" w:eastAsia="微软雅黑" w:hAnsi="微软雅黑" w:hint="eastAsia"/>
          <w:sz w:val="24"/>
          <w:szCs w:val="24"/>
        </w:rPr>
        <w:t>设备数据的同步。</w:t>
      </w:r>
      <w:r w:rsidRPr="00675501">
        <w:rPr>
          <w:rFonts w:ascii="微软雅黑" w:eastAsia="微软雅黑" w:hAnsi="微软雅黑"/>
          <w:sz w:val="24"/>
          <w:szCs w:val="24"/>
        </w:rPr>
        <w:t xml:space="preserve"> </w:t>
      </w:r>
    </w:p>
    <w:p w14:paraId="0090BDA7" w14:textId="079DBC09" w:rsidR="00D71802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b/>
          <w:bCs/>
          <w:sz w:val="24"/>
          <w:szCs w:val="24"/>
        </w:rPr>
        <w:t>目的</w:t>
      </w:r>
      <w:r w:rsidRPr="00675501">
        <w:rPr>
          <w:rFonts w:ascii="微软雅黑" w:eastAsia="微软雅黑" w:hAnsi="微软雅黑"/>
          <w:b/>
          <w:bCs/>
          <w:sz w:val="24"/>
          <w:szCs w:val="24"/>
        </w:rPr>
        <w:t>MAC地址：</w:t>
      </w:r>
      <w:r w:rsidRPr="00675501">
        <w:rPr>
          <w:rFonts w:ascii="微软雅黑" w:eastAsia="微软雅黑" w:hAnsi="微软雅黑"/>
          <w:sz w:val="24"/>
          <w:szCs w:val="24"/>
        </w:rPr>
        <w:t>6字节，存放目的</w:t>
      </w:r>
      <w:r w:rsidRPr="00675501">
        <w:rPr>
          <w:rFonts w:ascii="微软雅黑" w:eastAsia="微软雅黑" w:hAnsi="微软雅黑" w:hint="eastAsia"/>
          <w:sz w:val="24"/>
          <w:szCs w:val="24"/>
        </w:rPr>
        <w:t>设</w:t>
      </w:r>
      <w:r w:rsidRPr="00675501">
        <w:rPr>
          <w:rFonts w:ascii="微软雅黑" w:eastAsia="微软雅黑" w:hAnsi="微软雅黑"/>
          <w:sz w:val="24"/>
          <w:szCs w:val="24"/>
        </w:rPr>
        <w:t>备的物理地址，即MAC地址</w:t>
      </w:r>
      <w:r w:rsidR="00CB415E" w:rsidRPr="00675501">
        <w:rPr>
          <w:rFonts w:ascii="微软雅黑" w:eastAsia="微软雅黑" w:hAnsi="微软雅黑" w:hint="eastAsia"/>
          <w:sz w:val="24"/>
          <w:szCs w:val="24"/>
        </w:rPr>
        <w:t>。</w:t>
      </w:r>
    </w:p>
    <w:p w14:paraId="4BC85163" w14:textId="74789354" w:rsidR="00D71802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b/>
          <w:bCs/>
          <w:sz w:val="24"/>
          <w:szCs w:val="24"/>
        </w:rPr>
        <w:t>源</w:t>
      </w:r>
      <w:r w:rsidRPr="00675501">
        <w:rPr>
          <w:rFonts w:ascii="微软雅黑" w:eastAsia="微软雅黑" w:hAnsi="微软雅黑"/>
          <w:b/>
          <w:bCs/>
          <w:sz w:val="24"/>
          <w:szCs w:val="24"/>
        </w:rPr>
        <w:t>MAC地址：</w:t>
      </w:r>
      <w:r w:rsidRPr="00675501">
        <w:rPr>
          <w:rFonts w:ascii="微软雅黑" w:eastAsia="微软雅黑" w:hAnsi="微软雅黑"/>
          <w:sz w:val="24"/>
          <w:szCs w:val="24"/>
        </w:rPr>
        <w:t>6字节，存放</w:t>
      </w:r>
      <w:r w:rsidRPr="00675501">
        <w:rPr>
          <w:rFonts w:ascii="微软雅黑" w:eastAsia="微软雅黑" w:hAnsi="微软雅黑" w:hint="eastAsia"/>
          <w:sz w:val="24"/>
          <w:szCs w:val="24"/>
        </w:rPr>
        <w:t>发</w:t>
      </w:r>
      <w:r w:rsidRPr="00675501">
        <w:rPr>
          <w:rFonts w:ascii="微软雅黑" w:eastAsia="微软雅黑" w:hAnsi="微软雅黑"/>
          <w:sz w:val="24"/>
          <w:szCs w:val="24"/>
        </w:rPr>
        <w:t>送端</w:t>
      </w:r>
      <w:r w:rsidRPr="00675501">
        <w:rPr>
          <w:rFonts w:ascii="微软雅黑" w:eastAsia="微软雅黑" w:hAnsi="微软雅黑" w:hint="eastAsia"/>
          <w:sz w:val="24"/>
          <w:szCs w:val="24"/>
        </w:rPr>
        <w:t>设</w:t>
      </w:r>
      <w:r w:rsidRPr="00675501">
        <w:rPr>
          <w:rFonts w:ascii="微软雅黑" w:eastAsia="微软雅黑" w:hAnsi="微软雅黑"/>
          <w:sz w:val="24"/>
          <w:szCs w:val="24"/>
        </w:rPr>
        <w:t xml:space="preserve">备的物理地址 </w:t>
      </w:r>
    </w:p>
    <w:p w14:paraId="50B8FF84" w14:textId="237E101A" w:rsidR="00F0355C" w:rsidRPr="00675501" w:rsidRDefault="00F0355C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sz w:val="24"/>
          <w:szCs w:val="24"/>
        </w:rPr>
        <w:t>说明：</w:t>
      </w:r>
      <w:r w:rsidRPr="00675501">
        <w:rPr>
          <w:rFonts w:ascii="微软雅黑" w:eastAsia="微软雅黑" w:hAnsi="微软雅黑"/>
          <w:sz w:val="24"/>
          <w:szCs w:val="24"/>
        </w:rPr>
        <w:t>MAC地址由两部分组成，分别是供应商代码和序列号。其中前24位代表该供应商代码，由IEEE管理和分配。剩下的24位序列号由厂商自己分配。</w:t>
      </w:r>
    </w:p>
    <w:p w14:paraId="61C7B94D" w14:textId="17B2A67F" w:rsidR="00D71802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b/>
          <w:bCs/>
          <w:sz w:val="24"/>
          <w:szCs w:val="24"/>
        </w:rPr>
        <w:t>类型：</w:t>
      </w:r>
      <w:r w:rsidRPr="00675501">
        <w:rPr>
          <w:rFonts w:ascii="微软雅黑" w:eastAsia="微软雅黑" w:hAnsi="微软雅黑"/>
          <w:sz w:val="24"/>
          <w:szCs w:val="24"/>
        </w:rPr>
        <w:t>2字节，用于指定协议类型，常用的有0800表示IP协议</w:t>
      </w:r>
      <w:r w:rsidRPr="00675501">
        <w:rPr>
          <w:rFonts w:ascii="微软雅黑" w:eastAsia="微软雅黑" w:hAnsi="微软雅黑" w:hint="eastAsia"/>
          <w:sz w:val="24"/>
          <w:szCs w:val="24"/>
        </w:rPr>
        <w:t>；</w:t>
      </w:r>
      <w:r w:rsidRPr="00675501">
        <w:rPr>
          <w:rFonts w:ascii="微软雅黑" w:eastAsia="微软雅黑" w:hAnsi="微软雅黑"/>
          <w:sz w:val="24"/>
          <w:szCs w:val="24"/>
        </w:rPr>
        <w:t>0806表示ARP协议</w:t>
      </w:r>
      <w:r w:rsidRPr="00675501">
        <w:rPr>
          <w:rFonts w:ascii="微软雅黑" w:eastAsia="微软雅黑" w:hAnsi="微软雅黑" w:hint="eastAsia"/>
          <w:sz w:val="24"/>
          <w:szCs w:val="24"/>
        </w:rPr>
        <w:t>；</w:t>
      </w:r>
      <w:r w:rsidRPr="00675501">
        <w:rPr>
          <w:rFonts w:ascii="微软雅黑" w:eastAsia="微软雅黑" w:hAnsi="微软雅黑"/>
          <w:sz w:val="24"/>
          <w:szCs w:val="24"/>
        </w:rPr>
        <w:t>8035</w:t>
      </w:r>
      <w:r w:rsidRPr="00675501">
        <w:rPr>
          <w:rFonts w:ascii="微软雅黑" w:eastAsia="微软雅黑" w:hAnsi="微软雅黑" w:hint="eastAsia"/>
          <w:sz w:val="24"/>
          <w:szCs w:val="24"/>
        </w:rPr>
        <w:t>表示</w:t>
      </w:r>
      <w:r w:rsidRPr="00675501">
        <w:rPr>
          <w:rFonts w:ascii="微软雅黑" w:eastAsia="微软雅黑" w:hAnsi="微软雅黑"/>
          <w:sz w:val="24"/>
          <w:szCs w:val="24"/>
        </w:rPr>
        <w:t xml:space="preserve">RARP协议 </w:t>
      </w:r>
      <w:r w:rsidRPr="00675501">
        <w:rPr>
          <w:rFonts w:ascii="微软雅黑" w:eastAsia="微软雅黑" w:hAnsi="微软雅黑" w:hint="eastAsia"/>
          <w:sz w:val="24"/>
          <w:szCs w:val="24"/>
        </w:rPr>
        <w:t>。</w:t>
      </w:r>
    </w:p>
    <w:p w14:paraId="531F09B9" w14:textId="3BAA26FC" w:rsidR="00D71802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b/>
          <w:bCs/>
          <w:sz w:val="24"/>
          <w:szCs w:val="24"/>
        </w:rPr>
        <w:t>数据：</w:t>
      </w:r>
      <w:r w:rsidRPr="00675501">
        <w:rPr>
          <w:rFonts w:ascii="微软雅黑" w:eastAsia="微软雅黑" w:hAnsi="微软雅黑"/>
          <w:sz w:val="24"/>
          <w:szCs w:val="24"/>
        </w:rPr>
        <w:t>46到1500字节，最</w:t>
      </w:r>
      <w:r w:rsidR="00B65C77" w:rsidRPr="00675501">
        <w:rPr>
          <w:rFonts w:ascii="微软雅黑" w:eastAsia="微软雅黑" w:hAnsi="微软雅黑" w:hint="eastAsia"/>
          <w:sz w:val="24"/>
          <w:szCs w:val="24"/>
        </w:rPr>
        <w:t>少</w:t>
      </w:r>
      <w:r w:rsidRPr="00675501">
        <w:rPr>
          <w:rFonts w:ascii="微软雅黑" w:eastAsia="微软雅黑" w:hAnsi="微软雅黑"/>
          <w:sz w:val="24"/>
          <w:szCs w:val="24"/>
        </w:rPr>
        <w:t>46字节，</w:t>
      </w:r>
      <w:r w:rsidRPr="00675501">
        <w:rPr>
          <w:rFonts w:ascii="微软雅黑" w:eastAsia="微软雅黑" w:hAnsi="微软雅黑" w:hint="eastAsia"/>
          <w:sz w:val="24"/>
          <w:szCs w:val="24"/>
        </w:rPr>
        <w:t>不</w:t>
      </w:r>
      <w:r w:rsidRPr="00675501">
        <w:rPr>
          <w:rFonts w:ascii="微软雅黑" w:eastAsia="微软雅黑" w:hAnsi="微软雅黑"/>
          <w:sz w:val="24"/>
          <w:szCs w:val="24"/>
        </w:rPr>
        <w:t>足需要补全46字节，例如IP协议层就包含在数据</w:t>
      </w:r>
      <w:r w:rsidRPr="00675501">
        <w:rPr>
          <w:rFonts w:ascii="微软雅黑" w:eastAsia="微软雅黑" w:hAnsi="微软雅黑" w:hint="eastAsia"/>
          <w:sz w:val="24"/>
          <w:szCs w:val="24"/>
        </w:rPr>
        <w:t>部分，包括其</w:t>
      </w:r>
      <w:r w:rsidRPr="00675501">
        <w:rPr>
          <w:rFonts w:ascii="微软雅黑" w:eastAsia="微软雅黑" w:hAnsi="微软雅黑"/>
          <w:sz w:val="24"/>
          <w:szCs w:val="24"/>
        </w:rPr>
        <w:t xml:space="preserve">IP头及数据。 </w:t>
      </w:r>
    </w:p>
    <w:p w14:paraId="3DCBF3C8" w14:textId="30D390DA" w:rsidR="003F4040" w:rsidRPr="00675501" w:rsidRDefault="00D71802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/>
          <w:b/>
          <w:bCs/>
          <w:sz w:val="24"/>
          <w:szCs w:val="24"/>
        </w:rPr>
        <w:t>FCS：</w:t>
      </w:r>
      <w:r w:rsidRPr="00675501">
        <w:rPr>
          <w:rFonts w:ascii="微软雅黑" w:eastAsia="微软雅黑" w:hAnsi="微软雅黑"/>
          <w:sz w:val="24"/>
          <w:szCs w:val="24"/>
        </w:rPr>
        <w:t>帧尾，4字节，称为帧校验序列，采用32位CRC校验，对目的MAC地址字段到数据字</w:t>
      </w:r>
      <w:r w:rsidRPr="00675501">
        <w:rPr>
          <w:rFonts w:ascii="微软雅黑" w:eastAsia="微软雅黑" w:hAnsi="微软雅黑" w:hint="eastAsia"/>
          <w:sz w:val="24"/>
          <w:szCs w:val="24"/>
        </w:rPr>
        <w:t>段</w:t>
      </w:r>
      <w:r w:rsidR="00781F1E" w:rsidRPr="00675501">
        <w:rPr>
          <w:rFonts w:ascii="微软雅黑" w:eastAsia="微软雅黑" w:hAnsi="微软雅黑" w:hint="eastAsia"/>
          <w:sz w:val="24"/>
          <w:szCs w:val="24"/>
        </w:rPr>
        <w:t>进</w:t>
      </w:r>
      <w:r w:rsidRPr="00675501">
        <w:rPr>
          <w:rFonts w:ascii="微软雅黑" w:eastAsia="微软雅黑" w:hAnsi="微软雅黑" w:hint="eastAsia"/>
          <w:sz w:val="24"/>
          <w:szCs w:val="24"/>
        </w:rPr>
        <w:t>行校验。</w:t>
      </w:r>
    </w:p>
    <w:p w14:paraId="3F68C287" w14:textId="7485FBCD" w:rsidR="00D04131" w:rsidRPr="00675501" w:rsidRDefault="00D04131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sz w:val="24"/>
          <w:szCs w:val="24"/>
        </w:rPr>
        <w:t>其中</w:t>
      </w:r>
      <w:r w:rsidR="005D02DA" w:rsidRPr="00675501">
        <w:rPr>
          <w:rFonts w:ascii="微软雅黑" w:eastAsia="微软雅黑" w:hAnsi="微软雅黑" w:hint="eastAsia"/>
          <w:sz w:val="24"/>
          <w:szCs w:val="24"/>
        </w:rPr>
        <w:t>前面的</w:t>
      </w:r>
      <w:r w:rsidRPr="00675501">
        <w:rPr>
          <w:rFonts w:ascii="微软雅黑" w:eastAsia="微软雅黑" w:hAnsi="微软雅黑" w:hint="eastAsia"/>
          <w:sz w:val="24"/>
          <w:szCs w:val="24"/>
        </w:rPr>
        <w:t>目的M</w:t>
      </w:r>
      <w:r w:rsidRPr="00675501">
        <w:rPr>
          <w:rFonts w:ascii="微软雅黑" w:eastAsia="微软雅黑" w:hAnsi="微软雅黑"/>
          <w:sz w:val="24"/>
          <w:szCs w:val="24"/>
        </w:rPr>
        <w:t>AC</w:t>
      </w:r>
      <w:r w:rsidRPr="00675501">
        <w:rPr>
          <w:rFonts w:ascii="微软雅黑" w:eastAsia="微软雅黑" w:hAnsi="微软雅黑" w:hint="eastAsia"/>
          <w:sz w:val="24"/>
          <w:szCs w:val="24"/>
        </w:rPr>
        <w:t>地址、源M</w:t>
      </w:r>
      <w:r w:rsidRPr="00675501">
        <w:rPr>
          <w:rFonts w:ascii="微软雅黑" w:eastAsia="微软雅黑" w:hAnsi="微软雅黑"/>
          <w:sz w:val="24"/>
          <w:szCs w:val="24"/>
        </w:rPr>
        <w:t>AC</w:t>
      </w:r>
      <w:r w:rsidRPr="00675501">
        <w:rPr>
          <w:rFonts w:ascii="微软雅黑" w:eastAsia="微软雅黑" w:hAnsi="微软雅黑" w:hint="eastAsia"/>
          <w:sz w:val="24"/>
          <w:szCs w:val="24"/>
        </w:rPr>
        <w:t>地址和类型</w:t>
      </w:r>
      <w:r w:rsidR="005D02DA" w:rsidRPr="00675501">
        <w:rPr>
          <w:rFonts w:ascii="微软雅黑" w:eastAsia="微软雅黑" w:hAnsi="微软雅黑" w:hint="eastAsia"/>
          <w:sz w:val="24"/>
          <w:szCs w:val="24"/>
        </w:rPr>
        <w:t>共1</w:t>
      </w:r>
      <w:r w:rsidR="005D02DA" w:rsidRPr="00675501">
        <w:rPr>
          <w:rFonts w:ascii="微软雅黑" w:eastAsia="微软雅黑" w:hAnsi="微软雅黑"/>
          <w:sz w:val="24"/>
          <w:szCs w:val="24"/>
        </w:rPr>
        <w:t>4</w:t>
      </w:r>
      <w:r w:rsidR="005D02DA" w:rsidRPr="00675501">
        <w:rPr>
          <w:rFonts w:ascii="微软雅黑" w:eastAsia="微软雅黑" w:hAnsi="微软雅黑" w:hint="eastAsia"/>
          <w:sz w:val="24"/>
          <w:szCs w:val="24"/>
        </w:rPr>
        <w:t>个字节</w:t>
      </w:r>
      <w:r w:rsidRPr="00675501">
        <w:rPr>
          <w:rFonts w:ascii="微软雅黑" w:eastAsia="微软雅黑" w:hAnsi="微软雅黑" w:hint="eastAsia"/>
          <w:sz w:val="24"/>
          <w:szCs w:val="24"/>
        </w:rPr>
        <w:t>称为</w:t>
      </w:r>
      <w:r w:rsidRPr="00675501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以太网首部</w:t>
      </w:r>
      <w:r w:rsidRPr="00675501">
        <w:rPr>
          <w:rFonts w:ascii="微软雅黑" w:eastAsia="微软雅黑" w:hAnsi="微软雅黑" w:hint="eastAsia"/>
          <w:sz w:val="24"/>
          <w:szCs w:val="24"/>
        </w:rPr>
        <w:t>。</w:t>
      </w:r>
    </w:p>
    <w:p w14:paraId="640EB2A9" w14:textId="2782A54E" w:rsidR="008A1CD6" w:rsidRPr="00675501" w:rsidRDefault="00B65C77" w:rsidP="00675501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675501">
        <w:rPr>
          <w:rFonts w:ascii="微软雅黑" w:eastAsia="微软雅黑" w:hAnsi="微软雅黑" w:hint="eastAsia"/>
          <w:sz w:val="24"/>
          <w:szCs w:val="24"/>
        </w:rPr>
        <w:t>进</w:t>
      </w:r>
      <w:r w:rsidR="008A1CD6" w:rsidRPr="00675501">
        <w:rPr>
          <w:rFonts w:ascii="微软雅黑" w:eastAsia="微软雅黑" w:hAnsi="微软雅黑" w:hint="eastAsia"/>
          <w:sz w:val="24"/>
          <w:szCs w:val="24"/>
        </w:rPr>
        <w:t>一步扩展，以</w:t>
      </w:r>
      <w:r w:rsidR="008A1CD6" w:rsidRPr="00675501">
        <w:rPr>
          <w:rFonts w:ascii="微软雅黑" w:eastAsia="微软雅黑" w:hAnsi="微软雅黑"/>
          <w:sz w:val="24"/>
          <w:szCs w:val="24"/>
        </w:rPr>
        <w:t>UDP协议为例，可以看到其结构如下，除了</w:t>
      </w:r>
      <w:r w:rsidR="008A1CD6" w:rsidRPr="00675501">
        <w:rPr>
          <w:rFonts w:ascii="微软雅黑" w:eastAsia="微软雅黑" w:hAnsi="微软雅黑"/>
          <w:b/>
          <w:bCs/>
          <w:color w:val="FF0000"/>
          <w:sz w:val="24"/>
          <w:szCs w:val="24"/>
        </w:rPr>
        <w:t>以太网首部</w:t>
      </w:r>
      <w:r w:rsidR="008A1CD6" w:rsidRPr="00675501">
        <w:rPr>
          <w:rFonts w:ascii="微软雅黑" w:eastAsia="微软雅黑" w:hAnsi="微软雅黑"/>
          <w:sz w:val="24"/>
          <w:szCs w:val="24"/>
        </w:rPr>
        <w:t>的14字节，数据部</w:t>
      </w:r>
      <w:r w:rsidR="008A1CD6" w:rsidRPr="00675501">
        <w:rPr>
          <w:rFonts w:ascii="微软雅黑" w:eastAsia="微软雅黑" w:hAnsi="微软雅黑" w:hint="eastAsia"/>
          <w:sz w:val="24"/>
          <w:szCs w:val="24"/>
        </w:rPr>
        <w:t>分包含</w:t>
      </w:r>
      <w:r w:rsidR="008A1CD6" w:rsidRPr="00675501">
        <w:rPr>
          <w:rFonts w:ascii="微软雅黑" w:eastAsia="微软雅黑" w:hAnsi="微软雅黑"/>
          <w:b/>
          <w:bCs/>
          <w:color w:val="FF0000"/>
          <w:sz w:val="24"/>
          <w:szCs w:val="24"/>
        </w:rPr>
        <w:t>IP首部</w:t>
      </w:r>
      <w:r w:rsidR="008A1CD6" w:rsidRPr="00675501">
        <w:rPr>
          <w:rFonts w:ascii="微软雅黑" w:eastAsia="微软雅黑" w:hAnsi="微软雅黑"/>
          <w:sz w:val="24"/>
          <w:szCs w:val="24"/>
        </w:rPr>
        <w:t>，</w:t>
      </w:r>
      <w:r w:rsidR="008A1CD6" w:rsidRPr="00675501">
        <w:rPr>
          <w:rFonts w:ascii="微软雅黑" w:eastAsia="微软雅黑" w:hAnsi="微软雅黑"/>
          <w:b/>
          <w:bCs/>
          <w:color w:val="FF0000"/>
          <w:sz w:val="24"/>
          <w:szCs w:val="24"/>
        </w:rPr>
        <w:t>UDP首部</w:t>
      </w:r>
      <w:r w:rsidR="00D24B72" w:rsidRPr="00675501">
        <w:rPr>
          <w:rFonts w:ascii="微软雅黑" w:eastAsia="微软雅黑" w:hAnsi="微软雅黑" w:hint="eastAsia"/>
          <w:sz w:val="24"/>
          <w:szCs w:val="24"/>
        </w:rPr>
        <w:t>和</w:t>
      </w:r>
      <w:r w:rsidR="008A1CD6" w:rsidRPr="00675501">
        <w:rPr>
          <w:rFonts w:ascii="微软雅黑" w:eastAsia="微软雅黑" w:hAnsi="微软雅黑"/>
          <w:b/>
          <w:bCs/>
          <w:color w:val="FF0000"/>
          <w:sz w:val="24"/>
          <w:szCs w:val="24"/>
        </w:rPr>
        <w:t>应用数据</w:t>
      </w:r>
      <w:r w:rsidR="008A1CD6" w:rsidRPr="00675501">
        <w:rPr>
          <w:rFonts w:ascii="微软雅黑" w:eastAsia="微软雅黑" w:hAnsi="微软雅黑"/>
          <w:sz w:val="24"/>
          <w:szCs w:val="24"/>
        </w:rPr>
        <w:t>共46~1500字节。</w:t>
      </w:r>
    </w:p>
    <w:p w14:paraId="0F5E2F7C" w14:textId="77777777" w:rsidR="00DD4269" w:rsidRPr="008A1CD6" w:rsidRDefault="00DD4269" w:rsidP="008A1CD6"/>
    <w:p w14:paraId="38F89398" w14:textId="334306A3" w:rsidR="003F4040" w:rsidRDefault="003F4040"/>
    <w:p w14:paraId="2D625B94" w14:textId="70C3D2BF" w:rsidR="003F4040" w:rsidRDefault="003F4040">
      <w:r>
        <w:rPr>
          <w:noProof/>
        </w:rPr>
        <w:drawing>
          <wp:inline distT="0" distB="0" distL="0" distR="0" wp14:anchorId="2378DB48" wp14:editId="2374F0BF">
            <wp:extent cx="5274310" cy="2889250"/>
            <wp:effectExtent l="0" t="0" r="2540" b="6350"/>
            <wp:docPr id="8729716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716" name="图片 1" descr="图表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30EA" w14:textId="31674C29" w:rsidR="00F0014C" w:rsidRDefault="00F0014C"/>
    <w:p w14:paraId="132D0F1E" w14:textId="2E41D87C" w:rsidR="002A0CA5" w:rsidRPr="00B749CC" w:rsidRDefault="002A0CA5">
      <w:pPr>
        <w:rPr>
          <w:rFonts w:ascii="微软雅黑" w:eastAsia="微软雅黑" w:hAnsi="微软雅黑"/>
          <w:sz w:val="24"/>
          <w:szCs w:val="24"/>
        </w:rPr>
      </w:pPr>
      <w:r w:rsidRPr="00B749CC">
        <w:rPr>
          <w:rFonts w:ascii="微软雅黑" w:eastAsia="微软雅黑" w:hAnsi="微软雅黑" w:hint="eastAsia"/>
          <w:sz w:val="24"/>
          <w:szCs w:val="24"/>
        </w:rPr>
        <w:t>下面再介绍下I</w:t>
      </w:r>
      <w:r w:rsidRPr="00B749CC">
        <w:rPr>
          <w:rFonts w:ascii="微软雅黑" w:eastAsia="微软雅黑" w:hAnsi="微软雅黑"/>
          <w:sz w:val="24"/>
          <w:szCs w:val="24"/>
        </w:rPr>
        <w:t>P</w:t>
      </w:r>
      <w:r w:rsidRPr="00B749CC">
        <w:rPr>
          <w:rFonts w:ascii="微软雅黑" w:eastAsia="微软雅黑" w:hAnsi="微软雅黑" w:hint="eastAsia"/>
          <w:sz w:val="24"/>
          <w:szCs w:val="24"/>
        </w:rPr>
        <w:t>首部</w:t>
      </w:r>
    </w:p>
    <w:p w14:paraId="2F1ACFCF" w14:textId="17BED048" w:rsidR="002A0CA5" w:rsidRDefault="002B1E9F" w:rsidP="002B1E9F">
      <w:pPr>
        <w:pStyle w:val="2"/>
      </w:pPr>
      <w:bookmarkStart w:id="2" w:name="_Toc146144248"/>
      <w:r>
        <w:t>2</w:t>
      </w:r>
      <w:r>
        <w:rPr>
          <w:rFonts w:hint="eastAsia"/>
        </w:rPr>
        <w:t>、</w:t>
      </w:r>
      <w:bookmarkStart w:id="3" w:name="OLE_LINK1"/>
      <w:r w:rsidR="00581A2D" w:rsidRPr="00581A2D">
        <w:t xml:space="preserve">IP </w:t>
      </w:r>
      <w:r>
        <w:rPr>
          <w:rFonts w:hint="eastAsia"/>
        </w:rPr>
        <w:t>首部</w:t>
      </w:r>
      <w:r w:rsidR="00581A2D" w:rsidRPr="00581A2D">
        <w:t>数据</w:t>
      </w:r>
      <w:bookmarkEnd w:id="3"/>
      <w:r w:rsidR="00581A2D" w:rsidRPr="00581A2D">
        <w:t>报格式</w:t>
      </w:r>
      <w:bookmarkEnd w:id="2"/>
    </w:p>
    <w:p w14:paraId="34DDB102" w14:textId="022F8448" w:rsidR="00581A2D" w:rsidRPr="00653BCF" w:rsidRDefault="00581A2D" w:rsidP="00581A2D">
      <w:pPr>
        <w:rPr>
          <w:rFonts w:ascii="微软雅黑" w:eastAsia="微软雅黑" w:hAnsi="微软雅黑"/>
          <w:sz w:val="24"/>
          <w:szCs w:val="24"/>
        </w:rPr>
      </w:pPr>
      <w:r w:rsidRPr="00653BCF">
        <w:rPr>
          <w:rFonts w:ascii="微软雅黑" w:eastAsia="微软雅黑" w:hAnsi="微软雅黑"/>
          <w:sz w:val="24"/>
          <w:szCs w:val="24"/>
        </w:rPr>
        <w:t>下图为 IP 分组</w:t>
      </w:r>
      <w:r w:rsidRPr="00653BCF">
        <w:rPr>
          <w:rFonts w:ascii="微软雅黑" w:eastAsia="微软雅黑" w:hAnsi="微软雅黑" w:hint="eastAsia"/>
          <w:sz w:val="24"/>
          <w:szCs w:val="24"/>
        </w:rPr>
        <w:t>的报文头格式，报文头的前</w:t>
      </w:r>
      <w:r w:rsidRPr="00653BCF">
        <w:rPr>
          <w:rFonts w:ascii="微软雅黑" w:eastAsia="微软雅黑" w:hAnsi="微软雅黑"/>
          <w:sz w:val="24"/>
          <w:szCs w:val="24"/>
        </w:rPr>
        <w:t xml:space="preserve"> 20 个字节是固定的，后面的可发</w:t>
      </w:r>
    </w:p>
    <w:p w14:paraId="340F05C8" w14:textId="47E011BB" w:rsidR="002A0CA5" w:rsidRDefault="00581A2D" w:rsidP="00581A2D">
      <w:r>
        <w:rPr>
          <w:noProof/>
        </w:rPr>
        <w:drawing>
          <wp:inline distT="0" distB="0" distL="0" distR="0" wp14:anchorId="7A150799" wp14:editId="5844A734">
            <wp:extent cx="5274310" cy="2054860"/>
            <wp:effectExtent l="0" t="0" r="2540" b="2540"/>
            <wp:docPr id="95920974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09746" name="图片 1" descr="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89F2" w14:textId="672AD5FD" w:rsidR="00581A2D" w:rsidRPr="00E673B3" w:rsidRDefault="00581A2D" w:rsidP="00581A2D">
      <w:pPr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版本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占4位,指IP协议的版本目前的IP协议版本号为4 (即IPv4)</w:t>
      </w:r>
      <w:r w:rsidRPr="00E673B3">
        <w:rPr>
          <w:rFonts w:ascii="微软雅黑" w:eastAsia="微软雅黑" w:hAnsi="微软雅黑" w:hint="eastAsia"/>
          <w:sz w:val="24"/>
          <w:szCs w:val="24"/>
        </w:rPr>
        <w:t>。</w:t>
      </w:r>
      <w:r w:rsidRPr="00E673B3">
        <w:rPr>
          <w:rFonts w:ascii="微软雅黑" w:eastAsia="微软雅黑" w:hAnsi="微软雅黑"/>
          <w:sz w:val="24"/>
          <w:szCs w:val="24"/>
        </w:rPr>
        <w:t xml:space="preserve"> </w:t>
      </w:r>
    </w:p>
    <w:p w14:paraId="4BFA16BA" w14:textId="77777777" w:rsidR="00CE465E" w:rsidRPr="00CE465E" w:rsidRDefault="00CE465E" w:rsidP="00CE465E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VER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4'h4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CE465E">
        <w:rPr>
          <w:rFonts w:ascii="Consolas" w:eastAsia="宋体" w:hAnsi="Consolas" w:cs="宋体"/>
          <w:color w:val="57A64A"/>
          <w:kern w:val="0"/>
          <w:sz w:val="20"/>
          <w:szCs w:val="20"/>
        </w:rPr>
        <w:t>//IPv4</w:t>
      </w:r>
    </w:p>
    <w:p w14:paraId="71602798" w14:textId="77777777" w:rsidR="00CE465E" w:rsidRDefault="00CE465E" w:rsidP="00581A2D"/>
    <w:p w14:paraId="366CB9BA" w14:textId="107373AA" w:rsidR="00581A2D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首部长度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占4位,可表示的最大数值是15个单位(一个单位为4字节)因此IP的首部长度的最大值</w:t>
      </w:r>
      <w:r w:rsidRPr="00E673B3">
        <w:rPr>
          <w:rFonts w:ascii="微软雅黑" w:eastAsia="微软雅黑" w:hAnsi="微软雅黑" w:hint="eastAsia"/>
          <w:sz w:val="24"/>
          <w:szCs w:val="24"/>
        </w:rPr>
        <w:t>是</w:t>
      </w:r>
      <w:r w:rsidRPr="00E673B3">
        <w:rPr>
          <w:rFonts w:ascii="微软雅黑" w:eastAsia="微软雅黑" w:hAnsi="微软雅黑"/>
          <w:sz w:val="24"/>
          <w:szCs w:val="24"/>
        </w:rPr>
        <w:t>60字节</w:t>
      </w:r>
      <w:r w:rsidRPr="00E673B3">
        <w:rPr>
          <w:rFonts w:ascii="微软雅黑" w:eastAsia="微软雅黑" w:hAnsi="微软雅黑" w:hint="eastAsia"/>
          <w:sz w:val="24"/>
          <w:szCs w:val="24"/>
        </w:rPr>
        <w:t>。</w:t>
      </w:r>
    </w:p>
    <w:p w14:paraId="42152FDC" w14:textId="77777777" w:rsidR="00CE465E" w:rsidRPr="00CE465E" w:rsidRDefault="00CE465E" w:rsidP="00CE465E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IHL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4'h5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CE465E">
        <w:rPr>
          <w:rFonts w:ascii="Consolas" w:eastAsia="宋体" w:hAnsi="Consolas" w:cs="宋体"/>
          <w:color w:val="57A64A"/>
          <w:kern w:val="0"/>
          <w:sz w:val="20"/>
          <w:szCs w:val="20"/>
        </w:rPr>
        <w:t>//Internet Header Length</w:t>
      </w:r>
    </w:p>
    <w:p w14:paraId="3828EF24" w14:textId="77777777" w:rsidR="00CE465E" w:rsidRPr="00CE465E" w:rsidRDefault="00CE465E" w:rsidP="00581A2D"/>
    <w:p w14:paraId="494C76BB" w14:textId="52FC9AA2" w:rsidR="00581A2D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区分服务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占8位,用来获得更好的服务,在旧标准中叫做服务类型,但实际上一直未被使用过.1998 年</w:t>
      </w:r>
      <w:r w:rsidRPr="00E673B3">
        <w:rPr>
          <w:rFonts w:ascii="微软雅黑" w:eastAsia="微软雅黑" w:hAnsi="微软雅黑" w:hint="eastAsia"/>
          <w:sz w:val="24"/>
          <w:szCs w:val="24"/>
        </w:rPr>
        <w:t>这个字段改名为区分服务</w:t>
      </w:r>
      <w:r w:rsidRPr="00E673B3">
        <w:rPr>
          <w:rFonts w:ascii="微软雅黑" w:eastAsia="微软雅黑" w:hAnsi="微软雅黑"/>
          <w:sz w:val="24"/>
          <w:szCs w:val="24"/>
        </w:rPr>
        <w:t>.只有在使用区分服务(DiffServ)时,这个字段才起作用.一般的情况下都</w:t>
      </w:r>
      <w:r w:rsidRPr="00E673B3">
        <w:rPr>
          <w:rFonts w:ascii="微软雅黑" w:eastAsia="微软雅黑" w:hAnsi="微软雅黑" w:hint="eastAsia"/>
          <w:sz w:val="24"/>
          <w:szCs w:val="24"/>
        </w:rPr>
        <w:t>不使用这个字段。</w:t>
      </w:r>
    </w:p>
    <w:p w14:paraId="119A9390" w14:textId="77777777" w:rsidR="00CE465E" w:rsidRPr="00CE465E" w:rsidRDefault="00CE465E" w:rsidP="00CE465E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TOS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8'h0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CE465E">
        <w:rPr>
          <w:rFonts w:ascii="Consolas" w:eastAsia="宋体" w:hAnsi="Consolas" w:cs="宋体"/>
          <w:color w:val="57A64A"/>
          <w:kern w:val="0"/>
          <w:sz w:val="20"/>
          <w:szCs w:val="20"/>
        </w:rPr>
        <w:t>//Type Of Service</w:t>
      </w:r>
    </w:p>
    <w:p w14:paraId="3FC51BE8" w14:textId="77777777" w:rsidR="00CE465E" w:rsidRPr="00CE465E" w:rsidRDefault="00CE465E" w:rsidP="00581A2D"/>
    <w:p w14:paraId="1283BAC8" w14:textId="69B10C05" w:rsidR="00581A2D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总长度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 16位,指首部和数据之和的长度,单位为字节,因此数据报的最大长度为65535字节.总长</w:t>
      </w:r>
      <w:r w:rsidRPr="00E673B3">
        <w:rPr>
          <w:rFonts w:ascii="微软雅黑" w:eastAsia="微软雅黑" w:hAnsi="微软雅黑" w:hint="eastAsia"/>
          <w:sz w:val="24"/>
          <w:szCs w:val="24"/>
        </w:rPr>
        <w:t>度必须不超过最大传送单元</w:t>
      </w:r>
      <w:r w:rsidRPr="00E673B3">
        <w:rPr>
          <w:rFonts w:ascii="微软雅黑" w:eastAsia="微软雅黑" w:hAnsi="微软雅黑"/>
          <w:sz w:val="24"/>
          <w:szCs w:val="24"/>
        </w:rPr>
        <w:t>MTU</w:t>
      </w:r>
      <w:r w:rsidRPr="00E673B3">
        <w:rPr>
          <w:rFonts w:ascii="微软雅黑" w:eastAsia="微软雅黑" w:hAnsi="微软雅黑" w:hint="eastAsia"/>
          <w:sz w:val="24"/>
          <w:szCs w:val="24"/>
        </w:rPr>
        <w:t>。</w:t>
      </w:r>
      <w:r w:rsidRPr="00E673B3">
        <w:rPr>
          <w:rFonts w:ascii="微软雅黑" w:eastAsia="微软雅黑" w:hAnsi="微软雅黑"/>
          <w:sz w:val="24"/>
          <w:szCs w:val="24"/>
        </w:rPr>
        <w:t xml:space="preserve"> </w:t>
      </w:r>
      <w:r w:rsidR="00E77AAE" w:rsidRPr="00E673B3">
        <w:rPr>
          <w:rFonts w:ascii="微软雅黑" w:eastAsia="微软雅黑" w:hAnsi="微软雅黑"/>
          <w:sz w:val="24"/>
          <w:szCs w:val="24"/>
        </w:rPr>
        <w:t>MTU</w:t>
      </w:r>
      <w:r w:rsidR="00E77AAE" w:rsidRPr="00E673B3">
        <w:rPr>
          <w:rFonts w:ascii="微软雅黑" w:eastAsia="微软雅黑" w:hAnsi="微软雅黑" w:hint="eastAsia"/>
          <w:sz w:val="24"/>
          <w:szCs w:val="24"/>
        </w:rPr>
        <w:t>是最大传输单元。</w:t>
      </w:r>
    </w:p>
    <w:p w14:paraId="76829FD2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always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@(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posedge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clk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or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negedge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rstn)</w:t>
      </w:r>
    </w:p>
    <w:p w14:paraId="0C3A265D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begin</w:t>
      </w:r>
    </w:p>
    <w:p w14:paraId="2DDE86FE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(rstn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1'b0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4CED8382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ip_len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16'h0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4EDAE5C5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else</w:t>
      </w:r>
    </w:p>
    <w:p w14:paraId="3EADA4B6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ip_len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udp_len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+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16'd20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2694B468" w14:textId="77777777" w:rsidR="00CE465E" w:rsidRPr="00CE465E" w:rsidRDefault="00CE465E" w:rsidP="00CE465E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end</w:t>
      </w:r>
    </w:p>
    <w:p w14:paraId="1E4B416E" w14:textId="77777777" w:rsidR="00CE465E" w:rsidRDefault="00CE465E" w:rsidP="00581A2D"/>
    <w:p w14:paraId="0159C421" w14:textId="3CFDF9F1" w:rsidR="002A0CA5" w:rsidRPr="00E673B3" w:rsidRDefault="00581A2D" w:rsidP="00581A2D">
      <w:pPr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标识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占16位,它是一个计数器,用来产生数据报的标识</w:t>
      </w:r>
      <w:r w:rsidR="00177356" w:rsidRPr="00E673B3">
        <w:rPr>
          <w:rFonts w:ascii="微软雅黑" w:eastAsia="微软雅黑" w:hAnsi="微软雅黑" w:hint="eastAsia"/>
          <w:sz w:val="24"/>
          <w:szCs w:val="24"/>
        </w:rPr>
        <w:t>。</w:t>
      </w:r>
    </w:p>
    <w:p w14:paraId="5E9024B3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always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@(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posedge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clk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or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negedge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rstn)</w:t>
      </w:r>
    </w:p>
    <w:p w14:paraId="5ADCBE8B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begin</w:t>
      </w:r>
    </w:p>
    <w:p w14:paraId="6186BA54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(rstn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1'b0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08A70E92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ip_id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16'h0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0BE6B9A7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else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((cur_state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PAT_GEN)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&amp;&amp;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(tlast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1'b1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)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&amp;&amp;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(tready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1'b1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))</w:t>
      </w:r>
    </w:p>
    <w:p w14:paraId="2D6D0181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ip_id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ip_id </w:t>
      </w:r>
      <w:r w:rsidRPr="00CE465E">
        <w:rPr>
          <w:rFonts w:ascii="Consolas" w:eastAsia="宋体" w:hAnsi="Consolas" w:cs="宋体"/>
          <w:color w:val="B4B4B4"/>
          <w:kern w:val="0"/>
          <w:sz w:val="20"/>
          <w:szCs w:val="20"/>
        </w:rPr>
        <w:t>+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CE465E">
        <w:rPr>
          <w:rFonts w:ascii="Consolas" w:eastAsia="宋体" w:hAnsi="Consolas" w:cs="宋体"/>
          <w:color w:val="B5CEA8"/>
          <w:kern w:val="0"/>
          <w:sz w:val="20"/>
          <w:szCs w:val="20"/>
        </w:rPr>
        <w:t>1'b1</w:t>
      </w:r>
      <w:r w:rsidRPr="00CE465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49DF706E" w14:textId="77777777" w:rsidR="00CE465E" w:rsidRPr="00CE465E" w:rsidRDefault="00CE465E" w:rsidP="00CE465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CE465E">
        <w:rPr>
          <w:rFonts w:ascii="Consolas" w:eastAsia="宋体" w:hAnsi="Consolas" w:cs="宋体"/>
          <w:color w:val="569CD6"/>
          <w:kern w:val="0"/>
          <w:sz w:val="20"/>
          <w:szCs w:val="20"/>
        </w:rPr>
        <w:t>end</w:t>
      </w:r>
    </w:p>
    <w:p w14:paraId="766A76E0" w14:textId="77777777" w:rsidR="00CE465E" w:rsidRDefault="00CE465E" w:rsidP="00581A2D"/>
    <w:p w14:paraId="4F2473D6" w14:textId="419339A7" w:rsidR="00581A2D" w:rsidRPr="00E673B3" w:rsidRDefault="00581A2D" w:rsidP="00E673B3">
      <w:pPr>
        <w:spacing w:line="0" w:lineRule="atLeast"/>
        <w:rPr>
          <w:rFonts w:ascii="微软雅黑" w:eastAsia="微软雅黑" w:hAnsi="微软雅黑"/>
          <w:b/>
          <w:bCs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标志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 xml:space="preserve">(flag): </w:t>
      </w:r>
      <w:r w:rsidRPr="00E673B3">
        <w:rPr>
          <w:rFonts w:ascii="微软雅黑" w:eastAsia="微软雅黑" w:hAnsi="微软雅黑" w:hint="eastAsia"/>
          <w:sz w:val="24"/>
          <w:szCs w:val="24"/>
        </w:rPr>
        <w:t>占</w:t>
      </w:r>
      <w:r w:rsidRPr="00E673B3">
        <w:rPr>
          <w:rFonts w:ascii="微软雅黑" w:eastAsia="微软雅黑" w:hAnsi="微软雅黑"/>
          <w:sz w:val="24"/>
          <w:szCs w:val="24"/>
        </w:rPr>
        <w:t xml:space="preserve">3位, </w:t>
      </w:r>
    </w:p>
    <w:p w14:paraId="5A5AF260" w14:textId="2E0B90F9" w:rsidR="00E369A4" w:rsidRPr="00E673B3" w:rsidRDefault="00E369A4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t>最高位：保留位，没有意义</w:t>
      </w:r>
    </w:p>
    <w:p w14:paraId="0CC57EFC" w14:textId="3E86D59D" w:rsidR="00E369A4" w:rsidRPr="00E673B3" w:rsidRDefault="00E369A4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t>中间位：D</w:t>
      </w:r>
      <w:r w:rsidRPr="00E673B3">
        <w:rPr>
          <w:rFonts w:ascii="微软雅黑" w:eastAsia="微软雅黑" w:hAnsi="微软雅黑"/>
          <w:sz w:val="24"/>
          <w:szCs w:val="24"/>
        </w:rPr>
        <w:t>F,D</w:t>
      </w:r>
      <w:r w:rsidRPr="00E673B3">
        <w:rPr>
          <w:rFonts w:ascii="微软雅黑" w:eastAsia="微软雅黑" w:hAnsi="微软雅黑" w:hint="eastAsia"/>
          <w:sz w:val="24"/>
          <w:szCs w:val="24"/>
        </w:rPr>
        <w:t>on</w:t>
      </w:r>
      <w:r w:rsidRPr="00E673B3">
        <w:rPr>
          <w:rFonts w:ascii="微软雅黑" w:eastAsia="微软雅黑" w:hAnsi="微软雅黑"/>
          <w:sz w:val="24"/>
          <w:szCs w:val="24"/>
        </w:rPr>
        <w:t>’t Fragment; DF =1,</w:t>
      </w:r>
      <w:r w:rsidRPr="00E673B3">
        <w:rPr>
          <w:rFonts w:ascii="微软雅黑" w:eastAsia="微软雅黑" w:hAnsi="微软雅黑" w:hint="eastAsia"/>
          <w:sz w:val="24"/>
          <w:szCs w:val="24"/>
        </w:rPr>
        <w:t>禁止分片；D</w:t>
      </w:r>
      <w:r w:rsidRPr="00E673B3">
        <w:rPr>
          <w:rFonts w:ascii="微软雅黑" w:eastAsia="微软雅黑" w:hAnsi="微软雅黑"/>
          <w:sz w:val="24"/>
          <w:szCs w:val="24"/>
        </w:rPr>
        <w:t>F = 0</w:t>
      </w:r>
      <w:r w:rsidRPr="00E673B3">
        <w:rPr>
          <w:rFonts w:ascii="微软雅黑" w:eastAsia="微软雅黑" w:hAnsi="微软雅黑" w:hint="eastAsia"/>
          <w:sz w:val="24"/>
          <w:szCs w:val="24"/>
        </w:rPr>
        <w:t>时，允许分片。</w:t>
      </w:r>
    </w:p>
    <w:p w14:paraId="55BDBC7A" w14:textId="5283022A" w:rsidR="00E369A4" w:rsidRPr="00E673B3" w:rsidRDefault="00E369A4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t>最低位：M</w:t>
      </w:r>
      <w:r w:rsidRPr="00E673B3">
        <w:rPr>
          <w:rFonts w:ascii="微软雅黑" w:eastAsia="微软雅黑" w:hAnsi="微软雅黑"/>
          <w:sz w:val="24"/>
          <w:szCs w:val="24"/>
        </w:rPr>
        <w:t>F</w:t>
      </w:r>
      <w:r w:rsidRPr="00E673B3">
        <w:rPr>
          <w:rFonts w:ascii="微软雅黑" w:eastAsia="微软雅黑" w:hAnsi="微软雅黑" w:hint="eastAsia"/>
          <w:sz w:val="24"/>
          <w:szCs w:val="24"/>
        </w:rPr>
        <w:t>位，More</w:t>
      </w:r>
      <w:r w:rsidRPr="00E673B3">
        <w:rPr>
          <w:rFonts w:ascii="微软雅黑" w:eastAsia="微软雅黑" w:hAnsi="微软雅黑"/>
          <w:sz w:val="24"/>
          <w:szCs w:val="24"/>
        </w:rPr>
        <w:t xml:space="preserve"> Freagment; MF = 1</w:t>
      </w:r>
      <w:r w:rsidRPr="00E673B3">
        <w:rPr>
          <w:rFonts w:ascii="微软雅黑" w:eastAsia="微软雅黑" w:hAnsi="微软雅黑" w:hint="eastAsia"/>
          <w:sz w:val="24"/>
          <w:szCs w:val="24"/>
        </w:rPr>
        <w:t>时，后面还有分片；M</w:t>
      </w:r>
      <w:r w:rsidRPr="00E673B3">
        <w:rPr>
          <w:rFonts w:ascii="微软雅黑" w:eastAsia="微软雅黑" w:hAnsi="微软雅黑"/>
          <w:sz w:val="24"/>
          <w:szCs w:val="24"/>
        </w:rPr>
        <w:t>F = 0</w:t>
      </w:r>
      <w:r w:rsidRPr="00E673B3">
        <w:rPr>
          <w:rFonts w:ascii="微软雅黑" w:eastAsia="微软雅黑" w:hAnsi="微软雅黑" w:hint="eastAsia"/>
          <w:sz w:val="24"/>
          <w:szCs w:val="24"/>
        </w:rPr>
        <w:t>时本分片就是该分组的最后一个分片。</w:t>
      </w:r>
    </w:p>
    <w:p w14:paraId="06F6E253" w14:textId="2165BB19" w:rsidR="00E369A4" w:rsidRPr="00E673B3" w:rsidRDefault="00E369A4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t>只有D</w:t>
      </w:r>
      <w:r w:rsidRPr="00E673B3">
        <w:rPr>
          <w:rFonts w:ascii="微软雅黑" w:eastAsia="微软雅黑" w:hAnsi="微软雅黑"/>
          <w:sz w:val="24"/>
          <w:szCs w:val="24"/>
        </w:rPr>
        <w:t>F = 0</w:t>
      </w:r>
      <w:r w:rsidRPr="00E673B3">
        <w:rPr>
          <w:rFonts w:ascii="微软雅黑" w:eastAsia="微软雅黑" w:hAnsi="微软雅黑" w:hint="eastAsia"/>
          <w:sz w:val="24"/>
          <w:szCs w:val="24"/>
        </w:rPr>
        <w:t>时，M</w:t>
      </w:r>
      <w:r w:rsidRPr="00E673B3">
        <w:rPr>
          <w:rFonts w:ascii="微软雅黑" w:eastAsia="微软雅黑" w:hAnsi="微软雅黑"/>
          <w:sz w:val="24"/>
          <w:szCs w:val="24"/>
        </w:rPr>
        <w:t>F</w:t>
      </w:r>
      <w:r w:rsidRPr="00E673B3">
        <w:rPr>
          <w:rFonts w:ascii="微软雅黑" w:eastAsia="微软雅黑" w:hAnsi="微软雅黑" w:hint="eastAsia"/>
          <w:sz w:val="24"/>
          <w:szCs w:val="24"/>
        </w:rPr>
        <w:t>才有意义。</w:t>
      </w:r>
    </w:p>
    <w:p w14:paraId="3E97DB81" w14:textId="77777777" w:rsidR="00570C8A" w:rsidRPr="00570C8A" w:rsidRDefault="00570C8A" w:rsidP="00570C8A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570C8A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570C8A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FLG </w:t>
      </w:r>
      <w:r w:rsidRPr="00570C8A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570C8A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570C8A">
        <w:rPr>
          <w:rFonts w:ascii="Consolas" w:eastAsia="宋体" w:hAnsi="Consolas" w:cs="宋体"/>
          <w:color w:val="B5CEA8"/>
          <w:kern w:val="0"/>
          <w:sz w:val="20"/>
          <w:szCs w:val="20"/>
        </w:rPr>
        <w:t>3'h0</w:t>
      </w:r>
      <w:r w:rsidRPr="00570C8A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570C8A">
        <w:rPr>
          <w:rFonts w:ascii="Consolas" w:eastAsia="宋体" w:hAnsi="Consolas" w:cs="宋体"/>
          <w:color w:val="57A64A"/>
          <w:kern w:val="0"/>
          <w:sz w:val="20"/>
          <w:szCs w:val="20"/>
        </w:rPr>
        <w:t>//Flags</w:t>
      </w:r>
    </w:p>
    <w:p w14:paraId="3EE40B87" w14:textId="77777777" w:rsidR="00570C8A" w:rsidRDefault="00570C8A" w:rsidP="00581A2D"/>
    <w:p w14:paraId="4771C1FC" w14:textId="6A8D1609" w:rsidR="002A502A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片偏移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占1</w:t>
      </w:r>
      <w:r w:rsidR="00570C8A" w:rsidRPr="00E673B3">
        <w:rPr>
          <w:rFonts w:ascii="微软雅黑" w:eastAsia="微软雅黑" w:hAnsi="微软雅黑"/>
          <w:sz w:val="24"/>
          <w:szCs w:val="24"/>
        </w:rPr>
        <w:t>3</w:t>
      </w:r>
      <w:r w:rsidRPr="00E673B3">
        <w:rPr>
          <w:rFonts w:ascii="微软雅黑" w:eastAsia="微软雅黑" w:hAnsi="微软雅黑"/>
          <w:sz w:val="24"/>
          <w:szCs w:val="24"/>
        </w:rPr>
        <w:t>位,指</w:t>
      </w:r>
      <w:r w:rsidR="002A502A" w:rsidRPr="00E673B3">
        <w:rPr>
          <w:rFonts w:ascii="微软雅黑" w:eastAsia="微软雅黑" w:hAnsi="微软雅黑" w:hint="eastAsia"/>
          <w:sz w:val="24"/>
          <w:szCs w:val="24"/>
        </w:rPr>
        <w:t>较长的分组的分片</w:t>
      </w:r>
      <w:r w:rsidR="002A502A" w:rsidRPr="00E673B3">
        <w:rPr>
          <w:rFonts w:ascii="微软雅黑" w:eastAsia="微软雅黑" w:hAnsi="微软雅黑"/>
          <w:sz w:val="24"/>
          <w:szCs w:val="24"/>
        </w:rPr>
        <w:t xml:space="preserve"> , 中间的某个分片 , 在原来的 IP 分组中的相对位置 ; 单位是 8 字节 ; 也就是说除了最后一个分片 , 每个分片的长度是 8 字节的整数倍 ;</w:t>
      </w:r>
    </w:p>
    <w:p w14:paraId="2CE1770D" w14:textId="77777777" w:rsidR="00712FEE" w:rsidRPr="00712FEE" w:rsidRDefault="00712FEE" w:rsidP="00712FE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always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@(</w:t>
      </w: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posedge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clk </w:t>
      </w: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or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negedge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rstn)</w:t>
      </w:r>
    </w:p>
    <w:p w14:paraId="60A0FC05" w14:textId="77777777" w:rsidR="00712FEE" w:rsidRPr="00712FEE" w:rsidRDefault="00712FEE" w:rsidP="00712FE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begin</w:t>
      </w:r>
    </w:p>
    <w:p w14:paraId="1AF144E7" w14:textId="77777777" w:rsidR="00712FEE" w:rsidRPr="00712FEE" w:rsidRDefault="00712FEE" w:rsidP="00712FE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(rstn </w:t>
      </w:r>
      <w:r w:rsidRPr="00712FEE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712FEE">
        <w:rPr>
          <w:rFonts w:ascii="Consolas" w:eastAsia="宋体" w:hAnsi="Consolas" w:cs="宋体"/>
          <w:color w:val="B5CEA8"/>
          <w:kern w:val="0"/>
          <w:sz w:val="20"/>
          <w:szCs w:val="20"/>
        </w:rPr>
        <w:t>1'b0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34ED19C6" w14:textId="77777777" w:rsidR="00712FEE" w:rsidRPr="00712FEE" w:rsidRDefault="00712FEE" w:rsidP="00712FE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ip_ofs </w:t>
      </w:r>
      <w:r w:rsidRPr="00712FEE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712FEE">
        <w:rPr>
          <w:rFonts w:ascii="Consolas" w:eastAsia="宋体" w:hAnsi="Consolas" w:cs="宋体"/>
          <w:color w:val="B5CEA8"/>
          <w:kern w:val="0"/>
          <w:sz w:val="20"/>
          <w:szCs w:val="20"/>
        </w:rPr>
        <w:t>13'h0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0702A231" w14:textId="77777777" w:rsidR="00712FEE" w:rsidRPr="00712FEE" w:rsidRDefault="00712FEE" w:rsidP="00712FEE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end</w:t>
      </w:r>
    </w:p>
    <w:p w14:paraId="5DBD2DC3" w14:textId="77777777" w:rsidR="00712FEE" w:rsidRPr="00712FEE" w:rsidRDefault="00712FEE" w:rsidP="00581A2D"/>
    <w:p w14:paraId="71F97A3C" w14:textId="1E5FBCFA" w:rsidR="00581A2D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生存时间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占8位,记为TTL(Time To Live) 数据报在网络中可通过的路由器数的最大值,TTL字段是由</w:t>
      </w:r>
      <w:r w:rsidR="0064636D" w:rsidRPr="00E673B3">
        <w:rPr>
          <w:rFonts w:ascii="微软雅黑" w:eastAsia="微软雅黑" w:hAnsi="微软雅黑" w:hint="eastAsia"/>
          <w:sz w:val="24"/>
          <w:szCs w:val="24"/>
        </w:rPr>
        <w:t>发</w:t>
      </w:r>
      <w:r w:rsidRPr="00E673B3">
        <w:rPr>
          <w:rFonts w:ascii="微软雅黑" w:eastAsia="微软雅黑" w:hAnsi="微软雅黑" w:hint="eastAsia"/>
          <w:sz w:val="24"/>
          <w:szCs w:val="24"/>
        </w:rPr>
        <w:t>送端初始</w:t>
      </w:r>
      <w:r w:rsidR="0064636D" w:rsidRPr="00E673B3">
        <w:rPr>
          <w:rFonts w:ascii="微软雅黑" w:eastAsia="微软雅黑" w:hAnsi="微软雅黑" w:hint="eastAsia"/>
          <w:sz w:val="24"/>
          <w:szCs w:val="24"/>
        </w:rPr>
        <w:t>设</w:t>
      </w:r>
      <w:r w:rsidRPr="00E673B3">
        <w:rPr>
          <w:rFonts w:ascii="微软雅黑" w:eastAsia="微软雅黑" w:hAnsi="微软雅黑" w:hint="eastAsia"/>
          <w:sz w:val="24"/>
          <w:szCs w:val="24"/>
        </w:rPr>
        <w:t>置一个</w:t>
      </w:r>
      <w:r w:rsidRPr="00E673B3">
        <w:rPr>
          <w:rFonts w:ascii="微软雅黑" w:eastAsia="微软雅黑" w:hAnsi="微软雅黑"/>
          <w:sz w:val="24"/>
          <w:szCs w:val="24"/>
        </w:rPr>
        <w:t>8 bit字段.推荐的初始值由分配数字 RFC 指定,当前值为 64.</w:t>
      </w:r>
      <w:r w:rsidR="0064636D" w:rsidRPr="00E673B3">
        <w:rPr>
          <w:rFonts w:ascii="微软雅黑" w:eastAsia="微软雅黑" w:hAnsi="微软雅黑" w:hint="eastAsia"/>
          <w:sz w:val="24"/>
          <w:szCs w:val="24"/>
        </w:rPr>
        <w:t>发</w:t>
      </w:r>
      <w:r w:rsidRPr="00E673B3">
        <w:rPr>
          <w:rFonts w:ascii="微软雅黑" w:eastAsia="微软雅黑" w:hAnsi="微软雅黑"/>
          <w:sz w:val="24"/>
          <w:szCs w:val="24"/>
        </w:rPr>
        <w:t>送ICMP回显应</w:t>
      </w:r>
      <w:r w:rsidRPr="00E673B3">
        <w:rPr>
          <w:rFonts w:ascii="微软雅黑" w:eastAsia="微软雅黑" w:hAnsi="微软雅黑" w:hint="eastAsia"/>
          <w:sz w:val="24"/>
          <w:szCs w:val="24"/>
        </w:rPr>
        <w:t>答时经常把</w:t>
      </w:r>
      <w:r w:rsidRPr="00E673B3">
        <w:rPr>
          <w:rFonts w:ascii="微软雅黑" w:eastAsia="微软雅黑" w:hAnsi="微软雅黑"/>
          <w:sz w:val="24"/>
          <w:szCs w:val="24"/>
        </w:rPr>
        <w:t>TTL</w:t>
      </w:r>
      <w:r w:rsidR="0052455C" w:rsidRPr="00E673B3">
        <w:rPr>
          <w:rFonts w:ascii="微软雅黑" w:eastAsia="微软雅黑" w:hAnsi="微软雅黑" w:hint="eastAsia"/>
          <w:sz w:val="24"/>
          <w:szCs w:val="24"/>
        </w:rPr>
        <w:t>设</w:t>
      </w:r>
      <w:r w:rsidRPr="00E673B3">
        <w:rPr>
          <w:rFonts w:ascii="微软雅黑" w:eastAsia="微软雅黑" w:hAnsi="微软雅黑"/>
          <w:sz w:val="24"/>
          <w:szCs w:val="24"/>
        </w:rPr>
        <w:t>为最大值 255</w:t>
      </w:r>
      <w:r w:rsidR="0064636D" w:rsidRPr="00E673B3">
        <w:rPr>
          <w:rFonts w:ascii="微软雅黑" w:eastAsia="微软雅黑" w:hAnsi="微软雅黑" w:hint="eastAsia"/>
          <w:sz w:val="24"/>
          <w:szCs w:val="24"/>
        </w:rPr>
        <w:t>。</w:t>
      </w:r>
    </w:p>
    <w:p w14:paraId="78FAD2E0" w14:textId="77777777" w:rsidR="00712FEE" w:rsidRPr="00712FEE" w:rsidRDefault="00712FEE" w:rsidP="00712FEE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TTL </w:t>
      </w:r>
      <w:r w:rsidRPr="00712FEE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712FEE">
        <w:rPr>
          <w:rFonts w:ascii="Consolas" w:eastAsia="宋体" w:hAnsi="Consolas" w:cs="宋体"/>
          <w:color w:val="B5CEA8"/>
          <w:kern w:val="0"/>
          <w:sz w:val="20"/>
          <w:szCs w:val="20"/>
        </w:rPr>
        <w:t>8'h40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712FEE">
        <w:rPr>
          <w:rFonts w:ascii="Consolas" w:eastAsia="宋体" w:hAnsi="Consolas" w:cs="宋体"/>
          <w:color w:val="57A64A"/>
          <w:kern w:val="0"/>
          <w:sz w:val="20"/>
          <w:szCs w:val="20"/>
        </w:rPr>
        <w:t>//Time To Live</w:t>
      </w:r>
    </w:p>
    <w:p w14:paraId="59E18E0C" w14:textId="77777777" w:rsidR="00712FEE" w:rsidRPr="00712FEE" w:rsidRDefault="00712FEE" w:rsidP="00581A2D"/>
    <w:p w14:paraId="65387E32" w14:textId="7D8E3034" w:rsidR="00581A2D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协议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占8位,指出此数据报携带的数据使用何种协议以便目的主机的IP层将数据部分上交给哪个</w:t>
      </w:r>
      <w:r w:rsidRPr="00E673B3">
        <w:rPr>
          <w:rFonts w:ascii="微软雅黑" w:eastAsia="微软雅黑" w:hAnsi="微软雅黑" w:hint="eastAsia"/>
          <w:sz w:val="24"/>
          <w:szCs w:val="24"/>
        </w:rPr>
        <w:t>处理过程</w:t>
      </w:r>
      <w:r w:rsidRPr="00E673B3">
        <w:rPr>
          <w:rFonts w:ascii="微软雅黑" w:eastAsia="微软雅黑" w:hAnsi="微软雅黑"/>
          <w:sz w:val="24"/>
          <w:szCs w:val="24"/>
        </w:rPr>
        <w:t>, 1表示为ICMP 协议, 2表示为IGMP协议, 6表示为TCP协议, 17表示为UDP 协议</w:t>
      </w:r>
      <w:r w:rsidR="009833B7" w:rsidRPr="00E673B3">
        <w:rPr>
          <w:rFonts w:ascii="微软雅黑" w:eastAsia="微软雅黑" w:hAnsi="微软雅黑" w:hint="eastAsia"/>
          <w:sz w:val="24"/>
          <w:szCs w:val="24"/>
        </w:rPr>
        <w:t>。</w:t>
      </w:r>
    </w:p>
    <w:p w14:paraId="0462696D" w14:textId="77777777" w:rsidR="00712FEE" w:rsidRPr="00712FEE" w:rsidRDefault="00712FEE" w:rsidP="00712FEE">
      <w:pPr>
        <w:widowControl/>
        <w:shd w:val="clear" w:color="auto" w:fill="1E1E1E"/>
        <w:spacing w:line="405" w:lineRule="atLeas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712FEE">
        <w:rPr>
          <w:rFonts w:ascii="Consolas" w:eastAsia="宋体" w:hAnsi="Consolas" w:cs="宋体"/>
          <w:color w:val="569CD6"/>
          <w:kern w:val="0"/>
          <w:sz w:val="20"/>
          <w:szCs w:val="20"/>
        </w:rPr>
        <w:t>localparam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 PTC </w:t>
      </w:r>
      <w:r w:rsidRPr="00712FEE">
        <w:rPr>
          <w:rFonts w:ascii="Consolas" w:eastAsia="宋体" w:hAnsi="Consolas" w:cs="宋体"/>
          <w:color w:val="B4B4B4"/>
          <w:kern w:val="0"/>
          <w:sz w:val="20"/>
          <w:szCs w:val="20"/>
        </w:rPr>
        <w:t>=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712FEE">
        <w:rPr>
          <w:rFonts w:ascii="Consolas" w:eastAsia="宋体" w:hAnsi="Consolas" w:cs="宋体"/>
          <w:color w:val="B5CEA8"/>
          <w:kern w:val="0"/>
          <w:sz w:val="20"/>
          <w:szCs w:val="20"/>
        </w:rPr>
        <w:t>8'h11</w:t>
      </w:r>
      <w:r w:rsidRPr="00712FEE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  <w:r w:rsidRPr="00712FEE">
        <w:rPr>
          <w:rFonts w:ascii="Consolas" w:eastAsia="宋体" w:hAnsi="Consolas" w:cs="宋体"/>
          <w:color w:val="57A64A"/>
          <w:kern w:val="0"/>
          <w:sz w:val="20"/>
          <w:szCs w:val="20"/>
        </w:rPr>
        <w:t>//UDP Protocol</w:t>
      </w:r>
    </w:p>
    <w:p w14:paraId="52DC425C" w14:textId="77777777" w:rsidR="00712FEE" w:rsidRDefault="00712FEE" w:rsidP="00581A2D"/>
    <w:p w14:paraId="5DAC7C13" w14:textId="49B2285B" w:rsidR="00F67389" w:rsidRPr="00E673B3" w:rsidRDefault="00581A2D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b/>
          <w:bCs/>
          <w:sz w:val="24"/>
          <w:szCs w:val="24"/>
        </w:rPr>
        <w:t>首部检验和</w:t>
      </w:r>
      <w:r w:rsidRPr="00E673B3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E673B3">
        <w:rPr>
          <w:rFonts w:ascii="微软雅黑" w:eastAsia="微软雅黑" w:hAnsi="微软雅黑"/>
          <w:sz w:val="24"/>
          <w:szCs w:val="24"/>
        </w:rPr>
        <w:t>占16位,只检验数据报的首部</w:t>
      </w:r>
      <w:r w:rsidR="00AF59CD" w:rsidRPr="00E673B3">
        <w:rPr>
          <w:rFonts w:ascii="微软雅黑" w:eastAsia="微软雅黑" w:hAnsi="微软雅黑" w:hint="eastAsia"/>
          <w:sz w:val="24"/>
          <w:szCs w:val="24"/>
        </w:rPr>
        <w:t>不</w:t>
      </w:r>
      <w:r w:rsidRPr="00E673B3">
        <w:rPr>
          <w:rFonts w:ascii="微软雅黑" w:eastAsia="微软雅黑" w:hAnsi="微软雅黑"/>
          <w:sz w:val="24"/>
          <w:szCs w:val="24"/>
        </w:rPr>
        <w:t>检验数据部分，采用二</w:t>
      </w:r>
      <w:r w:rsidR="00AF59CD" w:rsidRPr="00E673B3">
        <w:rPr>
          <w:rFonts w:ascii="微软雅黑" w:eastAsia="微软雅黑" w:hAnsi="微软雅黑" w:hint="eastAsia"/>
          <w:sz w:val="24"/>
          <w:szCs w:val="24"/>
        </w:rPr>
        <w:t>进</w:t>
      </w:r>
      <w:r w:rsidRPr="00E673B3">
        <w:rPr>
          <w:rFonts w:ascii="微软雅黑" w:eastAsia="微软雅黑" w:hAnsi="微软雅黑"/>
          <w:sz w:val="24"/>
          <w:szCs w:val="24"/>
        </w:rPr>
        <w:t>制反码求和</w:t>
      </w:r>
      <w:r w:rsidR="00F67389" w:rsidRPr="00E673B3">
        <w:rPr>
          <w:rFonts w:ascii="微软雅黑" w:eastAsia="微软雅黑" w:hAnsi="微软雅黑" w:hint="eastAsia"/>
          <w:sz w:val="24"/>
          <w:szCs w:val="24"/>
        </w:rPr>
        <w:t>：</w:t>
      </w:r>
    </w:p>
    <w:p w14:paraId="2F663E18" w14:textId="760D3F70" w:rsidR="00F67389" w:rsidRPr="00E673B3" w:rsidRDefault="00581A2D" w:rsidP="00E673B3">
      <w:pPr>
        <w:pStyle w:val="a9"/>
        <w:numPr>
          <w:ilvl w:val="0"/>
          <w:numId w:val="6"/>
        </w:numPr>
        <w:spacing w:line="0" w:lineRule="atLeast"/>
        <w:ind w:firstLineChars="0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/>
          <w:sz w:val="24"/>
          <w:szCs w:val="24"/>
        </w:rPr>
        <w:t>将 16 位数</w:t>
      </w:r>
      <w:r w:rsidRPr="00E673B3">
        <w:rPr>
          <w:rFonts w:ascii="微软雅黑" w:eastAsia="微软雅黑" w:hAnsi="微软雅黑" w:hint="eastAsia"/>
          <w:sz w:val="24"/>
          <w:szCs w:val="24"/>
        </w:rPr>
        <w:t>据相加</w:t>
      </w:r>
      <w:r w:rsidR="00F67389" w:rsidRPr="00E673B3">
        <w:rPr>
          <w:rFonts w:ascii="微软雅黑" w:eastAsia="微软雅黑" w:hAnsi="微软雅黑" w:hint="eastAsia"/>
          <w:sz w:val="24"/>
          <w:szCs w:val="24"/>
        </w:rPr>
        <w:t>得到3</w:t>
      </w:r>
      <w:r w:rsidR="00F67389" w:rsidRPr="00E673B3">
        <w:rPr>
          <w:rFonts w:ascii="微软雅黑" w:eastAsia="微软雅黑" w:hAnsi="微软雅黑"/>
          <w:sz w:val="24"/>
          <w:szCs w:val="24"/>
        </w:rPr>
        <w:t>2</w:t>
      </w:r>
      <w:r w:rsidR="00F67389" w:rsidRPr="00E673B3">
        <w:rPr>
          <w:rFonts w:ascii="微软雅黑" w:eastAsia="微软雅黑" w:hAnsi="微软雅黑" w:hint="eastAsia"/>
          <w:sz w:val="24"/>
          <w:szCs w:val="24"/>
        </w:rPr>
        <w:t>位的数据</w:t>
      </w:r>
      <w:r w:rsidRPr="00E673B3">
        <w:rPr>
          <w:rFonts w:ascii="微软雅黑" w:eastAsia="微软雅黑" w:hAnsi="微软雅黑" w:hint="eastAsia"/>
          <w:sz w:val="24"/>
          <w:szCs w:val="24"/>
        </w:rPr>
        <w:t>，</w:t>
      </w:r>
      <w:r w:rsidR="00626390" w:rsidRPr="00E673B3">
        <w:rPr>
          <w:rFonts w:ascii="微软雅黑" w:eastAsia="微软雅黑" w:hAnsi="微软雅黑"/>
          <w:sz w:val="24"/>
          <w:szCs w:val="24"/>
        </w:rPr>
        <w:t xml:space="preserve"> </w:t>
      </w:r>
    </w:p>
    <w:p w14:paraId="6102998E" w14:textId="7547A166" w:rsidR="00F67389" w:rsidRPr="00E673B3" w:rsidRDefault="00626390" w:rsidP="00E673B3">
      <w:pPr>
        <w:pStyle w:val="a9"/>
        <w:numPr>
          <w:ilvl w:val="0"/>
          <w:numId w:val="6"/>
        </w:numPr>
        <w:spacing w:line="0" w:lineRule="atLeast"/>
        <w:ind w:firstLineChars="0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lastRenderedPageBreak/>
        <w:t>如果高1</w:t>
      </w:r>
      <w:r w:rsidRPr="00E673B3">
        <w:rPr>
          <w:rFonts w:ascii="微软雅黑" w:eastAsia="微软雅黑" w:hAnsi="微软雅黑"/>
          <w:sz w:val="24"/>
          <w:szCs w:val="24"/>
        </w:rPr>
        <w:t>6</w:t>
      </w:r>
      <w:r w:rsidRPr="00E673B3">
        <w:rPr>
          <w:rFonts w:ascii="微软雅黑" w:eastAsia="微软雅黑" w:hAnsi="微软雅黑" w:hint="eastAsia"/>
          <w:sz w:val="24"/>
          <w:szCs w:val="24"/>
        </w:rPr>
        <w:t>位不为0，</w:t>
      </w:r>
      <w:r w:rsidR="00581A2D" w:rsidRPr="00E673B3">
        <w:rPr>
          <w:rFonts w:ascii="微软雅黑" w:eastAsia="微软雅黑" w:hAnsi="微软雅黑" w:hint="eastAsia"/>
          <w:sz w:val="24"/>
          <w:szCs w:val="24"/>
        </w:rPr>
        <w:t>再将</w:t>
      </w:r>
      <w:r w:rsidR="00B670CA" w:rsidRPr="00E673B3">
        <w:rPr>
          <w:rFonts w:ascii="微软雅黑" w:eastAsia="微软雅黑" w:hAnsi="微软雅黑" w:hint="eastAsia"/>
          <w:sz w:val="24"/>
          <w:szCs w:val="24"/>
        </w:rPr>
        <w:t>高</w:t>
      </w:r>
      <w:r w:rsidR="00F67389" w:rsidRPr="00E673B3">
        <w:rPr>
          <w:rFonts w:ascii="微软雅黑" w:eastAsia="微软雅黑" w:hAnsi="微软雅黑" w:hint="eastAsia"/>
          <w:sz w:val="24"/>
          <w:szCs w:val="24"/>
        </w:rPr>
        <w:t>1</w:t>
      </w:r>
      <w:r w:rsidR="00F67389" w:rsidRPr="00E673B3">
        <w:rPr>
          <w:rFonts w:ascii="微软雅黑" w:eastAsia="微软雅黑" w:hAnsi="微软雅黑"/>
          <w:sz w:val="24"/>
          <w:szCs w:val="24"/>
        </w:rPr>
        <w:t>6</w:t>
      </w:r>
      <w:r w:rsidR="00F67389" w:rsidRPr="00E673B3">
        <w:rPr>
          <w:rFonts w:ascii="微软雅黑" w:eastAsia="微软雅黑" w:hAnsi="微软雅黑" w:hint="eastAsia"/>
          <w:sz w:val="24"/>
          <w:szCs w:val="24"/>
        </w:rPr>
        <w:t>位与</w:t>
      </w:r>
      <w:r w:rsidR="00581A2D" w:rsidRPr="00E673B3">
        <w:rPr>
          <w:rFonts w:ascii="微软雅黑" w:eastAsia="微软雅黑" w:hAnsi="微软雅黑" w:hint="eastAsia"/>
          <w:sz w:val="24"/>
          <w:szCs w:val="24"/>
        </w:rPr>
        <w:t>低</w:t>
      </w:r>
      <w:r w:rsidR="00581A2D" w:rsidRPr="00E673B3">
        <w:rPr>
          <w:rFonts w:ascii="微软雅黑" w:eastAsia="微软雅黑" w:hAnsi="微软雅黑"/>
          <w:sz w:val="24"/>
          <w:szCs w:val="24"/>
        </w:rPr>
        <w:t xml:space="preserve"> 16 位相加，直到</w:t>
      </w:r>
      <w:r w:rsidR="0037561C" w:rsidRPr="00E673B3">
        <w:rPr>
          <w:rFonts w:ascii="微软雅黑" w:eastAsia="微软雅黑" w:hAnsi="微软雅黑" w:hint="eastAsia"/>
          <w:sz w:val="24"/>
          <w:szCs w:val="24"/>
        </w:rPr>
        <w:t>进</w:t>
      </w:r>
      <w:r w:rsidR="00581A2D" w:rsidRPr="00E673B3">
        <w:rPr>
          <w:rFonts w:ascii="微软雅黑" w:eastAsia="微软雅黑" w:hAnsi="微软雅黑"/>
          <w:sz w:val="24"/>
          <w:szCs w:val="24"/>
        </w:rPr>
        <w:t>位为 0，</w:t>
      </w:r>
    </w:p>
    <w:p w14:paraId="2B7F48E2" w14:textId="2623DBBD" w:rsidR="00581A2D" w:rsidRPr="00E673B3" w:rsidRDefault="00581A2D" w:rsidP="00E673B3">
      <w:pPr>
        <w:pStyle w:val="a9"/>
        <w:numPr>
          <w:ilvl w:val="0"/>
          <w:numId w:val="6"/>
        </w:numPr>
        <w:spacing w:line="0" w:lineRule="atLeast"/>
        <w:ind w:firstLineChars="0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/>
          <w:sz w:val="24"/>
          <w:szCs w:val="24"/>
        </w:rPr>
        <w:t>最后将 16 位</w:t>
      </w:r>
      <w:r w:rsidR="0037561C" w:rsidRPr="00E673B3">
        <w:rPr>
          <w:rFonts w:ascii="微软雅黑" w:eastAsia="微软雅黑" w:hAnsi="微软雅黑" w:hint="eastAsia"/>
          <w:sz w:val="24"/>
          <w:szCs w:val="24"/>
        </w:rPr>
        <w:t>取</w:t>
      </w:r>
      <w:r w:rsidRPr="00E673B3">
        <w:rPr>
          <w:rFonts w:ascii="微软雅黑" w:eastAsia="微软雅黑" w:hAnsi="微软雅黑"/>
          <w:sz w:val="24"/>
          <w:szCs w:val="24"/>
        </w:rPr>
        <w:t xml:space="preserve">反。 </w:t>
      </w:r>
    </w:p>
    <w:p w14:paraId="48B1A4A5" w14:textId="7EBF4A1D" w:rsidR="004C4AB1" w:rsidRPr="00E673B3" w:rsidRDefault="004C4AB1" w:rsidP="00E673B3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E673B3">
        <w:rPr>
          <w:rFonts w:ascii="微软雅黑" w:eastAsia="微软雅黑" w:hAnsi="微软雅黑" w:hint="eastAsia"/>
          <w:sz w:val="24"/>
          <w:szCs w:val="24"/>
        </w:rPr>
        <w:t>在实际处理过程中，代码如下，程序始终检测第1</w:t>
      </w:r>
      <w:r w:rsidRPr="00E673B3">
        <w:rPr>
          <w:rFonts w:ascii="微软雅黑" w:eastAsia="微软雅黑" w:hAnsi="微软雅黑"/>
          <w:sz w:val="24"/>
          <w:szCs w:val="24"/>
        </w:rPr>
        <w:t>6</w:t>
      </w:r>
      <w:r w:rsidRPr="00E673B3">
        <w:rPr>
          <w:rFonts w:ascii="微软雅黑" w:eastAsia="微软雅黑" w:hAnsi="微软雅黑" w:hint="eastAsia"/>
          <w:sz w:val="24"/>
          <w:szCs w:val="24"/>
        </w:rPr>
        <w:t>位数据，</w:t>
      </w:r>
      <w:r w:rsidR="00342027" w:rsidRPr="00E673B3">
        <w:rPr>
          <w:rFonts w:ascii="微软雅黑" w:eastAsia="微软雅黑" w:hAnsi="微软雅黑" w:hint="eastAsia"/>
          <w:sz w:val="24"/>
          <w:szCs w:val="24"/>
        </w:rPr>
        <w:t>当检测到第1</w:t>
      </w:r>
      <w:r w:rsidR="00342027" w:rsidRPr="00E673B3">
        <w:rPr>
          <w:rFonts w:ascii="微软雅黑" w:eastAsia="微软雅黑" w:hAnsi="微软雅黑"/>
          <w:sz w:val="24"/>
          <w:szCs w:val="24"/>
        </w:rPr>
        <w:t>6</w:t>
      </w:r>
      <w:r w:rsidR="00342027" w:rsidRPr="00E673B3">
        <w:rPr>
          <w:rFonts w:ascii="微软雅黑" w:eastAsia="微软雅黑" w:hAnsi="微软雅黑" w:hint="eastAsia"/>
          <w:sz w:val="24"/>
          <w:szCs w:val="24"/>
        </w:rPr>
        <w:t>位不为0，立即执行上面第（2）步。</w:t>
      </w:r>
    </w:p>
    <w:p w14:paraId="75343D54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57A64A"/>
          <w:kern w:val="0"/>
          <w:sz w:val="15"/>
          <w:szCs w:val="15"/>
        </w:rPr>
        <w:t>//ip checksum calculate</w:t>
      </w:r>
    </w:p>
    <w:p w14:paraId="7021A916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always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@(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posedge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clk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or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negedge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rstn)</w:t>
      </w:r>
    </w:p>
    <w:p w14:paraId="5660AEA5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begin</w:t>
      </w:r>
    </w:p>
    <w:p w14:paraId="5618E14F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if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(rstn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==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1'b0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)</w:t>
      </w:r>
    </w:p>
    <w:p w14:paraId="138866B9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17'h0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;</w:t>
      </w:r>
    </w:p>
    <w:p w14:paraId="72D98492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else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if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(cur_state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==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IDLE)</w:t>
      </w:r>
    </w:p>
    <w:p w14:paraId="1DBFCC2D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17'h0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;</w:t>
      </w:r>
    </w:p>
    <w:p w14:paraId="6208ACFE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else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if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(cur_state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==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IP_CHKSUM)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begin</w:t>
      </w:r>
    </w:p>
    <w:p w14:paraId="01E17387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case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(ip_chksum_cnt)</w:t>
      </w:r>
    </w:p>
    <w:p w14:paraId="4119C10F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{VER,IHL,TOS}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14102D14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4'd1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ip_len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4B9E0D77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4'd2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ip_id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097766B9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4'd3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{FLG,ip_ofs}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44AC8E8A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4'd4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{TTL,PTC}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2AE51AFA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4'd5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src_ip_r[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31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3248B04E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src_ip_r[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29A05EC1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4'd7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dst_ip_r[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31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085FD15B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4'd8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dst_ip_r[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5EEF4F39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4'd9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 :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]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+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ip_chksum_r[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16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1DBF1C45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default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:;</w:t>
      </w:r>
    </w:p>
    <w:p w14:paraId="47AC3F62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endcase</w:t>
      </w:r>
    </w:p>
    <w:p w14:paraId="360874E9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end</w:t>
      </w:r>
    </w:p>
    <w:p w14:paraId="7D79CE1B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else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if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(cur_state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==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PAT_IPG)</w:t>
      </w:r>
    </w:p>
    <w:p w14:paraId="44E4DC3E" w14:textId="77777777" w:rsidR="00B670CA" w:rsidRP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ip_chksum_r </w:t>
      </w:r>
      <w:r w:rsidRPr="00B670CA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B670CA">
        <w:rPr>
          <w:rFonts w:ascii="Consolas" w:eastAsia="宋体" w:hAnsi="Consolas" w:cs="宋体"/>
          <w:color w:val="B5CEA8"/>
          <w:kern w:val="0"/>
          <w:sz w:val="15"/>
          <w:szCs w:val="15"/>
        </w:rPr>
        <w:t>17'h0</w:t>
      </w:r>
      <w:r w:rsidRPr="00B670CA">
        <w:rPr>
          <w:rFonts w:ascii="Consolas" w:eastAsia="宋体" w:hAnsi="Consolas" w:cs="宋体"/>
          <w:color w:val="DADADA"/>
          <w:kern w:val="0"/>
          <w:sz w:val="15"/>
          <w:szCs w:val="15"/>
        </w:rPr>
        <w:t>;</w:t>
      </w:r>
    </w:p>
    <w:p w14:paraId="1AE208DF" w14:textId="2BF41B66" w:rsidR="00B670CA" w:rsidRDefault="00B670CA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569CD6"/>
          <w:kern w:val="0"/>
          <w:sz w:val="15"/>
          <w:szCs w:val="15"/>
        </w:rPr>
      </w:pPr>
      <w:r w:rsidRPr="00B670CA">
        <w:rPr>
          <w:rFonts w:ascii="Consolas" w:eastAsia="宋体" w:hAnsi="Consolas" w:cs="宋体"/>
          <w:color w:val="569CD6"/>
          <w:kern w:val="0"/>
          <w:sz w:val="15"/>
          <w:szCs w:val="15"/>
        </w:rPr>
        <w:t>end</w:t>
      </w:r>
    </w:p>
    <w:p w14:paraId="39308D3B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always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@(</w:t>
      </w: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posedge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clk </w:t>
      </w: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or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negedge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rstn)</w:t>
      </w:r>
    </w:p>
    <w:p w14:paraId="16A6D3DF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begin</w:t>
      </w:r>
    </w:p>
    <w:p w14:paraId="191AD7C6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if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(rstn </w:t>
      </w:r>
      <w:r w:rsidRPr="00A55C34">
        <w:rPr>
          <w:rFonts w:ascii="Consolas" w:eastAsia="宋体" w:hAnsi="Consolas" w:cs="宋体"/>
          <w:color w:val="B4B4B4"/>
          <w:kern w:val="0"/>
          <w:sz w:val="15"/>
          <w:szCs w:val="15"/>
        </w:rPr>
        <w:t>==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A55C34">
        <w:rPr>
          <w:rFonts w:ascii="Consolas" w:eastAsia="宋体" w:hAnsi="Consolas" w:cs="宋体"/>
          <w:color w:val="B5CEA8"/>
          <w:kern w:val="0"/>
          <w:sz w:val="15"/>
          <w:szCs w:val="15"/>
        </w:rPr>
        <w:t>1'b0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>)</w:t>
      </w:r>
    </w:p>
    <w:p w14:paraId="35D47E87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ip_chksum </w:t>
      </w:r>
      <w:r w:rsidRPr="00A55C34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A55C34">
        <w:rPr>
          <w:rFonts w:ascii="Consolas" w:eastAsia="宋体" w:hAnsi="Consolas" w:cs="宋体"/>
          <w:color w:val="B5CEA8"/>
          <w:kern w:val="0"/>
          <w:sz w:val="15"/>
          <w:szCs w:val="15"/>
        </w:rPr>
        <w:t>16'h0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>;</w:t>
      </w:r>
    </w:p>
    <w:p w14:paraId="3406D257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</w:t>
      </w: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else</w:t>
      </w:r>
    </w:p>
    <w:p w14:paraId="04C03085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        ip_chksum </w:t>
      </w:r>
      <w:r w:rsidRPr="00A55C34">
        <w:rPr>
          <w:rFonts w:ascii="Consolas" w:eastAsia="宋体" w:hAnsi="Consolas" w:cs="宋体"/>
          <w:color w:val="B4B4B4"/>
          <w:kern w:val="0"/>
          <w:sz w:val="15"/>
          <w:szCs w:val="15"/>
        </w:rPr>
        <w:t>&lt;=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 xml:space="preserve"> </w:t>
      </w:r>
      <w:r w:rsidRPr="00A55C34">
        <w:rPr>
          <w:rFonts w:ascii="Consolas" w:eastAsia="宋体" w:hAnsi="Consolas" w:cs="宋体"/>
          <w:color w:val="B4B4B4"/>
          <w:kern w:val="0"/>
          <w:sz w:val="15"/>
          <w:szCs w:val="15"/>
        </w:rPr>
        <w:t>~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>ip_chksum_r[</w:t>
      </w:r>
      <w:r w:rsidRPr="00A55C34">
        <w:rPr>
          <w:rFonts w:ascii="Consolas" w:eastAsia="宋体" w:hAnsi="Consolas" w:cs="宋体"/>
          <w:color w:val="B5CEA8"/>
          <w:kern w:val="0"/>
          <w:sz w:val="15"/>
          <w:szCs w:val="15"/>
        </w:rPr>
        <w:t>15</w:t>
      </w:r>
      <w:r w:rsidRPr="00A55C34">
        <w:rPr>
          <w:rFonts w:ascii="Consolas" w:eastAsia="宋体" w:hAnsi="Consolas" w:cs="宋体"/>
          <w:color w:val="B4B4B4"/>
          <w:kern w:val="0"/>
          <w:sz w:val="15"/>
          <w:szCs w:val="15"/>
        </w:rPr>
        <w:t>:</w:t>
      </w:r>
      <w:r w:rsidRPr="00A55C34">
        <w:rPr>
          <w:rFonts w:ascii="Consolas" w:eastAsia="宋体" w:hAnsi="Consolas" w:cs="宋体"/>
          <w:color w:val="B5CEA8"/>
          <w:kern w:val="0"/>
          <w:sz w:val="15"/>
          <w:szCs w:val="15"/>
        </w:rPr>
        <w:t>0</w:t>
      </w:r>
      <w:r w:rsidRPr="00A55C34">
        <w:rPr>
          <w:rFonts w:ascii="Consolas" w:eastAsia="宋体" w:hAnsi="Consolas" w:cs="宋体"/>
          <w:color w:val="DADADA"/>
          <w:kern w:val="0"/>
          <w:sz w:val="15"/>
          <w:szCs w:val="15"/>
        </w:rPr>
        <w:t>];</w:t>
      </w:r>
    </w:p>
    <w:p w14:paraId="5C121AC8" w14:textId="77777777" w:rsidR="00A55C34" w:rsidRPr="00A55C34" w:rsidRDefault="00A55C34" w:rsidP="00A55C3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  <w:r w:rsidRPr="00A55C34">
        <w:rPr>
          <w:rFonts w:ascii="Consolas" w:eastAsia="宋体" w:hAnsi="Consolas" w:cs="宋体"/>
          <w:color w:val="569CD6"/>
          <w:kern w:val="0"/>
          <w:sz w:val="15"/>
          <w:szCs w:val="15"/>
        </w:rPr>
        <w:t>end</w:t>
      </w:r>
    </w:p>
    <w:p w14:paraId="4ECBDF9C" w14:textId="77777777" w:rsidR="00A55C34" w:rsidRPr="00B670CA" w:rsidRDefault="00A55C34" w:rsidP="00B670CA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15"/>
          <w:szCs w:val="15"/>
        </w:rPr>
      </w:pPr>
    </w:p>
    <w:p w14:paraId="4A789116" w14:textId="77777777" w:rsidR="00B670CA" w:rsidRDefault="00B670CA" w:rsidP="00581A2D"/>
    <w:p w14:paraId="56E9A9C8" w14:textId="3C24C237" w:rsidR="00581A2D" w:rsidRPr="00600CEB" w:rsidRDefault="00581A2D" w:rsidP="00581A2D">
      <w:pPr>
        <w:rPr>
          <w:rFonts w:ascii="微软雅黑" w:eastAsia="微软雅黑" w:hAnsi="微软雅黑"/>
          <w:sz w:val="24"/>
          <w:szCs w:val="24"/>
        </w:rPr>
      </w:pPr>
      <w:r w:rsidRPr="00600CEB">
        <w:rPr>
          <w:rFonts w:ascii="微软雅黑" w:eastAsia="微软雅黑" w:hAnsi="微软雅黑" w:hint="eastAsia"/>
          <w:b/>
          <w:bCs/>
          <w:sz w:val="24"/>
          <w:szCs w:val="24"/>
        </w:rPr>
        <w:t>源地址和目的地址</w:t>
      </w:r>
      <w:r w:rsidRPr="00600CEB">
        <w:rPr>
          <w:rFonts w:ascii="微软雅黑" w:eastAsia="微软雅黑" w:hAnsi="微软雅黑"/>
          <w:b/>
          <w:bCs/>
          <w:sz w:val="24"/>
          <w:szCs w:val="24"/>
        </w:rPr>
        <w:t>:</w:t>
      </w:r>
      <w:r w:rsidRPr="00600CEB">
        <w:rPr>
          <w:rFonts w:ascii="微软雅黑" w:eastAsia="微软雅黑" w:hAnsi="微软雅黑"/>
          <w:sz w:val="24"/>
          <w:szCs w:val="24"/>
        </w:rPr>
        <w:t>都各占4字节,分别记录源地址和目的地址</w:t>
      </w:r>
    </w:p>
    <w:p w14:paraId="1F17E8B6" w14:textId="77777777" w:rsidR="002A0CA5" w:rsidRDefault="002A0CA5"/>
    <w:p w14:paraId="01F3335B" w14:textId="407C5CF5" w:rsidR="00F0014C" w:rsidRDefault="00F0014C"/>
    <w:p w14:paraId="52D5D3D2" w14:textId="519DE933" w:rsidR="007B7C0C" w:rsidRPr="007B7C0C" w:rsidRDefault="007B7C0C" w:rsidP="007B7C0C">
      <w:pPr>
        <w:pStyle w:val="3"/>
      </w:pPr>
      <w:bookmarkStart w:id="4" w:name="_Toc146144249"/>
      <w:r>
        <w:rPr>
          <w:rFonts w:hint="eastAsia"/>
        </w:rPr>
        <w:t>2</w:t>
      </w:r>
      <w:r>
        <w:t>.2</w:t>
      </w:r>
      <w:r w:rsidRPr="007B7C0C">
        <w:rPr>
          <w:rFonts w:hint="eastAsia"/>
        </w:rPr>
        <w:t>分片机制</w:t>
      </w:r>
      <w:r w:rsidRPr="007B7C0C">
        <w:t xml:space="preserve"> 示例 :</w:t>
      </w:r>
      <w:bookmarkEnd w:id="4"/>
    </w:p>
    <w:p w14:paraId="702BFF92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6F8F1761" w14:textId="2E066481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/>
          <w:sz w:val="24"/>
          <w:szCs w:val="24"/>
        </w:rPr>
        <w:t>IP 数据报 : 首部 20字节 , 数据部分 3800字节 ;</w:t>
      </w:r>
    </w:p>
    <w:p w14:paraId="6C1F5385" w14:textId="464A6375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将其进行分片处理</w:t>
      </w:r>
      <w:r w:rsidRPr="007B7C0C">
        <w:rPr>
          <w:rFonts w:ascii="微软雅黑" w:eastAsia="微软雅黑" w:hAnsi="微软雅黑"/>
          <w:sz w:val="24"/>
          <w:szCs w:val="24"/>
        </w:rPr>
        <w:t xml:space="preserve"> : 每个分片不超过 1420字节 ;</w:t>
      </w:r>
    </w:p>
    <w:p w14:paraId="4A338DAF" w14:textId="2ED65AFE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标识</w:t>
      </w:r>
      <w:r w:rsidRPr="007B7C0C">
        <w:rPr>
          <w:rFonts w:ascii="微软雅黑" w:eastAsia="微软雅黑" w:hAnsi="微软雅黑"/>
          <w:sz w:val="24"/>
          <w:szCs w:val="24"/>
        </w:rPr>
        <w:t xml:space="preserve"> : 666;</w:t>
      </w:r>
    </w:p>
    <w:p w14:paraId="4862FF50" w14:textId="7460DCDF" w:rsidR="007B7C0C" w:rsidRPr="00047599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标志</w:t>
      </w:r>
      <w:r w:rsidRPr="007B7C0C">
        <w:rPr>
          <w:rFonts w:ascii="微软雅黑" w:eastAsia="微软雅黑" w:hAnsi="微软雅黑"/>
          <w:sz w:val="24"/>
          <w:szCs w:val="24"/>
        </w:rPr>
        <w:t xml:space="preserve"> : DF = 0 , 表示允许分片 ; MF = 0 , 表示后续没有分片 ;</w:t>
      </w:r>
    </w:p>
    <w:p w14:paraId="4D69E1F2" w14:textId="36CBC490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片偏移量</w:t>
      </w:r>
      <w:r w:rsidRPr="007B7C0C">
        <w:rPr>
          <w:rFonts w:ascii="微软雅黑" w:eastAsia="微软雅黑" w:hAnsi="微软雅黑"/>
          <w:sz w:val="24"/>
          <w:szCs w:val="24"/>
        </w:rPr>
        <w:t xml:space="preserve"> : 0</w:t>
      </w:r>
    </w:p>
    <w:p w14:paraId="720DE910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325EFFF8" w14:textId="000D998B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lastRenderedPageBreak/>
        <w:t>分片后的结果是</w:t>
      </w:r>
      <w:r w:rsidRPr="007B7C0C">
        <w:rPr>
          <w:rFonts w:ascii="微软雅黑" w:eastAsia="微软雅黑" w:hAnsi="微软雅黑"/>
          <w:sz w:val="24"/>
          <w:szCs w:val="24"/>
        </w:rPr>
        <w:t xml:space="preserve"> : 分成 三片 ;</w:t>
      </w:r>
    </w:p>
    <w:p w14:paraId="589B7103" w14:textId="6AF2CF75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第一片</w:t>
      </w:r>
      <w:r w:rsidRPr="007B7C0C">
        <w:rPr>
          <w:rFonts w:ascii="微软雅黑" w:eastAsia="微软雅黑" w:hAnsi="微软雅黑"/>
          <w:sz w:val="24"/>
          <w:szCs w:val="24"/>
        </w:rPr>
        <w:t xml:space="preserve"> :</w:t>
      </w:r>
    </w:p>
    <w:p w14:paraId="5E4B69F7" w14:textId="5C49754E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分片数据</w:t>
      </w:r>
      <w:r w:rsidRPr="007B7C0C">
        <w:rPr>
          <w:rFonts w:ascii="微软雅黑" w:eastAsia="微软雅黑" w:hAnsi="微软雅黑"/>
          <w:sz w:val="24"/>
          <w:szCs w:val="24"/>
        </w:rPr>
        <w:t xml:space="preserve"> : 首部 1 ( 20字节 ) + 1400字节数据部分 ;</w:t>
      </w:r>
    </w:p>
    <w:p w14:paraId="0E2D00ED" w14:textId="09261572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标识</w:t>
      </w:r>
      <w:r w:rsidRPr="007B7C0C">
        <w:rPr>
          <w:rFonts w:ascii="微软雅黑" w:eastAsia="微软雅黑" w:hAnsi="微软雅黑"/>
          <w:sz w:val="24"/>
          <w:szCs w:val="24"/>
        </w:rPr>
        <w:t xml:space="preserve"> : 666, 同一个分组的分片 , 标识相同 ;</w:t>
      </w:r>
    </w:p>
    <w:p w14:paraId="6F892F8E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标志</w:t>
      </w:r>
      <w:r w:rsidRPr="007B7C0C">
        <w:rPr>
          <w:rFonts w:ascii="微软雅黑" w:eastAsia="微软雅黑" w:hAnsi="微软雅黑"/>
          <w:sz w:val="24"/>
          <w:szCs w:val="24"/>
        </w:rPr>
        <w:t xml:space="preserve"> : DF = 0 , 允许分片 ; MF = 1 , 后续还有分片 ;</w:t>
      </w:r>
    </w:p>
    <w:p w14:paraId="7CF241E9" w14:textId="5635373A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片偏移量</w:t>
      </w:r>
      <w:r w:rsidRPr="007B7C0C">
        <w:rPr>
          <w:rFonts w:ascii="微软雅黑" w:eastAsia="微软雅黑" w:hAnsi="微软雅黑"/>
          <w:sz w:val="24"/>
          <w:szCs w:val="24"/>
        </w:rPr>
        <w:t xml:space="preserve"> : 片偏移量 是 0 , 单位是 8字节 , 本片偏移量相当于 0字节 ;</w:t>
      </w:r>
    </w:p>
    <w:p w14:paraId="74D77410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11A61811" w14:textId="601751F4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第二片</w:t>
      </w:r>
      <w:r w:rsidRPr="007B7C0C">
        <w:rPr>
          <w:rFonts w:ascii="微软雅黑" w:eastAsia="微软雅黑" w:hAnsi="微软雅黑"/>
          <w:sz w:val="24"/>
          <w:szCs w:val="24"/>
        </w:rPr>
        <w:t xml:space="preserve"> :</w:t>
      </w:r>
    </w:p>
    <w:p w14:paraId="2BF5FF12" w14:textId="0A1927DA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分片数据</w:t>
      </w:r>
      <w:r w:rsidRPr="007B7C0C">
        <w:rPr>
          <w:rFonts w:ascii="微软雅黑" w:eastAsia="微软雅黑" w:hAnsi="微软雅黑"/>
          <w:sz w:val="24"/>
          <w:szCs w:val="24"/>
        </w:rPr>
        <w:t xml:space="preserve"> : 首部 2 ( 20字节 ) + 1400字节数据部分 ;</w:t>
      </w:r>
    </w:p>
    <w:p w14:paraId="1747268A" w14:textId="021A84CE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标识</w:t>
      </w:r>
      <w:r w:rsidRPr="007B7C0C">
        <w:rPr>
          <w:rFonts w:ascii="微软雅黑" w:eastAsia="微软雅黑" w:hAnsi="微软雅黑"/>
          <w:sz w:val="24"/>
          <w:szCs w:val="24"/>
        </w:rPr>
        <w:t xml:space="preserve"> : 666, 同一个分组的分片 , 标识相同 ;</w:t>
      </w:r>
    </w:p>
    <w:p w14:paraId="1F9E3D2C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标志</w:t>
      </w:r>
      <w:r w:rsidRPr="007B7C0C">
        <w:rPr>
          <w:rFonts w:ascii="微软雅黑" w:eastAsia="微软雅黑" w:hAnsi="微软雅黑"/>
          <w:sz w:val="24"/>
          <w:szCs w:val="24"/>
        </w:rPr>
        <w:t xml:space="preserve"> : DF = 0 , 允许分片 ; MF = 1 , 后续还有分片 ;</w:t>
      </w:r>
    </w:p>
    <w:p w14:paraId="149D8DF0" w14:textId="27C1BE08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片偏移量</w:t>
      </w:r>
      <w:r w:rsidRPr="007B7C0C">
        <w:rPr>
          <w:rFonts w:ascii="微软雅黑" w:eastAsia="微软雅黑" w:hAnsi="微软雅黑"/>
          <w:sz w:val="24"/>
          <w:szCs w:val="24"/>
        </w:rPr>
        <w:t xml:space="preserve"> : 片偏移量 是 175 , 单位是 8字节 , 本片偏移量相当于 1400字节 ;</w:t>
      </w:r>
    </w:p>
    <w:p w14:paraId="7B5AF891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26D936EC" w14:textId="79AFDE5F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第三片</w:t>
      </w:r>
      <w:r w:rsidRPr="007B7C0C">
        <w:rPr>
          <w:rFonts w:ascii="微软雅黑" w:eastAsia="微软雅黑" w:hAnsi="微软雅黑"/>
          <w:sz w:val="24"/>
          <w:szCs w:val="24"/>
        </w:rPr>
        <w:t xml:space="preserve"> :</w:t>
      </w:r>
    </w:p>
    <w:p w14:paraId="761CC66F" w14:textId="6869B8C0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分片数据</w:t>
      </w:r>
      <w:r w:rsidRPr="007B7C0C">
        <w:rPr>
          <w:rFonts w:ascii="微软雅黑" w:eastAsia="微软雅黑" w:hAnsi="微软雅黑"/>
          <w:sz w:val="24"/>
          <w:szCs w:val="24"/>
        </w:rPr>
        <w:t xml:space="preserve"> : 首部 3 ( 20字节 ) + 1000字节数据部分 ;</w:t>
      </w:r>
    </w:p>
    <w:p w14:paraId="48F59433" w14:textId="3AE19E41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标识</w:t>
      </w:r>
      <w:r w:rsidRPr="007B7C0C">
        <w:rPr>
          <w:rFonts w:ascii="微软雅黑" w:eastAsia="微软雅黑" w:hAnsi="微软雅黑"/>
          <w:sz w:val="24"/>
          <w:szCs w:val="24"/>
        </w:rPr>
        <w:t xml:space="preserve"> : 666, 同一个分组的分片 , 标识相同 ;</w:t>
      </w:r>
    </w:p>
    <w:p w14:paraId="10433662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标志</w:t>
      </w:r>
      <w:r w:rsidRPr="007B7C0C">
        <w:rPr>
          <w:rFonts w:ascii="微软雅黑" w:eastAsia="微软雅黑" w:hAnsi="微软雅黑"/>
          <w:sz w:val="24"/>
          <w:szCs w:val="24"/>
        </w:rPr>
        <w:t xml:space="preserve"> : DF = 0 , 允许分片 ; MF = 0 , 后续没有分片 ;</w:t>
      </w:r>
    </w:p>
    <w:p w14:paraId="7D89F682" w14:textId="78BC5D03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片偏移量</w:t>
      </w:r>
      <w:r w:rsidRPr="007B7C0C">
        <w:rPr>
          <w:rFonts w:ascii="微软雅黑" w:eastAsia="微软雅黑" w:hAnsi="微软雅黑"/>
          <w:sz w:val="24"/>
          <w:szCs w:val="24"/>
        </w:rPr>
        <w:t xml:space="preserve"> : 片偏移量 是 350 , 单位是 8字节 , 本片偏移量相当于 2800字节 ;</w:t>
      </w:r>
    </w:p>
    <w:p w14:paraId="30C2E02C" w14:textId="77777777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3F1ED712" w14:textId="19DE4FA9" w:rsidR="007B7C0C" w:rsidRPr="007B7C0C" w:rsidRDefault="007B7C0C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7B7C0C">
        <w:rPr>
          <w:rFonts w:ascii="微软雅黑" w:eastAsia="微软雅黑" w:hAnsi="微软雅黑" w:hint="eastAsia"/>
          <w:sz w:val="24"/>
          <w:szCs w:val="24"/>
        </w:rPr>
        <w:t>片偏移量是从数据部分开始计数</w:t>
      </w:r>
      <w:r w:rsidRPr="007B7C0C">
        <w:rPr>
          <w:rFonts w:ascii="微软雅黑" w:eastAsia="微软雅黑" w:hAnsi="微软雅黑"/>
          <w:sz w:val="24"/>
          <w:szCs w:val="24"/>
        </w:rPr>
        <w:t xml:space="preserve"> , 数据部分的开始位置是 0字节 , 其单位是 8字节 , 片偏移量 1代表 8字节 ;</w:t>
      </w:r>
    </w:p>
    <w:p w14:paraId="617B1AEA" w14:textId="77777777" w:rsidR="007B7C0C" w:rsidRPr="00D939CE" w:rsidRDefault="007B7C0C" w:rsidP="007B7C0C">
      <w:pPr>
        <w:spacing w:line="0" w:lineRule="atLeast"/>
      </w:pPr>
    </w:p>
    <w:p w14:paraId="0BD09EF7" w14:textId="2FD2FA86" w:rsidR="00E75E30" w:rsidRPr="005D2133" w:rsidRDefault="007D1F32" w:rsidP="00F07B70">
      <w:pPr>
        <w:pStyle w:val="2"/>
        <w:spacing w:line="0" w:lineRule="atLeast"/>
      </w:pPr>
      <w:bookmarkStart w:id="5" w:name="_Toc146144250"/>
      <w:r>
        <w:t>3</w:t>
      </w:r>
      <w:r>
        <w:rPr>
          <w:rFonts w:hint="eastAsia"/>
        </w:rPr>
        <w:t>、</w:t>
      </w:r>
      <w:r w:rsidR="00E75E30" w:rsidRPr="005D2133">
        <w:t>UDP 协议</w:t>
      </w:r>
      <w:bookmarkEnd w:id="5"/>
    </w:p>
    <w:p w14:paraId="32F9B817" w14:textId="0B1A630B" w:rsidR="00E75E30" w:rsidRPr="00F07B70" w:rsidRDefault="00E75E30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F07B70">
        <w:rPr>
          <w:rFonts w:ascii="微软雅黑" w:eastAsia="微软雅黑" w:hAnsi="微软雅黑"/>
          <w:sz w:val="24"/>
          <w:szCs w:val="24"/>
        </w:rPr>
        <w:t>UDP 是 User Datagram Protocol（用户数据报协议）的英文缩写。UDP 只提供一种基本的、低</w:t>
      </w:r>
      <w:r w:rsidRPr="00F07B70">
        <w:rPr>
          <w:rFonts w:ascii="微软雅黑" w:eastAsia="微软雅黑" w:hAnsi="微软雅黑" w:hint="eastAsia"/>
          <w:sz w:val="24"/>
          <w:szCs w:val="24"/>
        </w:rPr>
        <w:t>延迟的被称为数据报的通讯。所谓数据报，就是一种自带寻址信息，从</w:t>
      </w:r>
      <w:r w:rsidR="00FE3F5E" w:rsidRPr="00F07B70">
        <w:rPr>
          <w:rFonts w:ascii="微软雅黑" w:eastAsia="微软雅黑" w:hAnsi="微软雅黑" w:hint="eastAsia"/>
          <w:sz w:val="24"/>
          <w:szCs w:val="24"/>
        </w:rPr>
        <w:t>发</w:t>
      </w:r>
      <w:r w:rsidRPr="00F07B70">
        <w:rPr>
          <w:rFonts w:ascii="微软雅黑" w:eastAsia="微软雅黑" w:hAnsi="微软雅黑" w:hint="eastAsia"/>
          <w:sz w:val="24"/>
          <w:szCs w:val="24"/>
        </w:rPr>
        <w:t>送端走到接收端的数据包。</w:t>
      </w:r>
      <w:r w:rsidRPr="00F07B70">
        <w:rPr>
          <w:rFonts w:ascii="微软雅黑" w:eastAsia="微软雅黑" w:hAnsi="微软雅黑"/>
          <w:sz w:val="24"/>
          <w:szCs w:val="24"/>
        </w:rPr>
        <w:t>UDP 协议经常用于图像传输、网络监控数据交换等数据传输速度要求比较高的场合。</w:t>
      </w:r>
    </w:p>
    <w:p w14:paraId="40877323" w14:textId="2758CFE5" w:rsidR="00032DA2" w:rsidRDefault="00032DA2" w:rsidP="00E75E30">
      <w:pPr>
        <w:spacing w:line="0" w:lineRule="atLeast"/>
      </w:pPr>
    </w:p>
    <w:p w14:paraId="09F95CD6" w14:textId="1B333E4D" w:rsidR="00032DA2" w:rsidRDefault="00930CF7" w:rsidP="00930CF7">
      <w:pPr>
        <w:pStyle w:val="3"/>
      </w:pPr>
      <w:bookmarkStart w:id="6" w:name="_Toc146144251"/>
      <w:r>
        <w:lastRenderedPageBreak/>
        <w:t xml:space="preserve">3.1 </w:t>
      </w:r>
      <w:r w:rsidR="00032DA2">
        <w:t>UDP 协议的报头格式：</w:t>
      </w:r>
      <w:bookmarkEnd w:id="6"/>
      <w:r w:rsidR="00032DA2">
        <w:t xml:space="preserve"> </w:t>
      </w:r>
    </w:p>
    <w:p w14:paraId="3E6B2920" w14:textId="77777777" w:rsidR="00032DA2" w:rsidRDefault="00032DA2" w:rsidP="00032DA2">
      <w:pPr>
        <w:spacing w:line="0" w:lineRule="atLeast"/>
      </w:pPr>
    </w:p>
    <w:p w14:paraId="152C574A" w14:textId="1B035E93" w:rsidR="00032DA2" w:rsidRDefault="00032DA2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F07B70">
        <w:rPr>
          <w:rFonts w:ascii="微软雅黑" w:eastAsia="微软雅黑" w:hAnsi="微软雅黑"/>
          <w:sz w:val="24"/>
          <w:szCs w:val="24"/>
        </w:rPr>
        <w:t>UDP 报头由 4 个域组成，其中每个域各占用 2 个字节，具体如下：</w:t>
      </w:r>
    </w:p>
    <w:p w14:paraId="6B4FFF39" w14:textId="73818891" w:rsidR="0099156D" w:rsidRPr="00F07B70" w:rsidRDefault="0099156D" w:rsidP="00F07B70">
      <w:pPr>
        <w:spacing w:line="0" w:lineRule="atLeast"/>
        <w:rPr>
          <w:rFonts w:ascii="微软雅黑" w:eastAsia="微软雅黑" w:hAnsi="微软雅黑"/>
          <w:sz w:val="24"/>
          <w:szCs w:val="24"/>
        </w:rPr>
      </w:pPr>
    </w:p>
    <w:p w14:paraId="19AF1BCC" w14:textId="4B513BD4" w:rsidR="00032DA2" w:rsidRDefault="00032DA2" w:rsidP="00032DA2">
      <w:pPr>
        <w:spacing w:line="0" w:lineRule="atLeast"/>
      </w:pPr>
    </w:p>
    <w:p w14:paraId="2F6B00C7" w14:textId="13565EDA" w:rsidR="00057E3C" w:rsidRDefault="0099156D" w:rsidP="00032DA2">
      <w:pPr>
        <w:spacing w:line="0" w:lineRule="atLeast"/>
      </w:pPr>
      <w:r>
        <w:rPr>
          <w:noProof/>
        </w:rPr>
        <w:drawing>
          <wp:inline distT="0" distB="0" distL="0" distR="0" wp14:anchorId="4899D713" wp14:editId="71DBABAF">
            <wp:extent cx="4516755" cy="2703195"/>
            <wp:effectExtent l="0" t="0" r="0" b="1905"/>
            <wp:docPr id="7780339" name="图片 14" descr="运输层协议（UDP与TCP）_sHuXnHs的博客-CSDN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运输层协议（UDP与TCP）_sHuXnHs的博客-CSDN博客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F1E7" w14:textId="475FF087" w:rsidR="00041E52" w:rsidRDefault="00041E52" w:rsidP="00032DA2">
      <w:pPr>
        <w:spacing w:line="0" w:lineRule="atLeast"/>
      </w:pPr>
    </w:p>
    <w:p w14:paraId="469B3B11" w14:textId="5323E2B7" w:rsidR="00041E52" w:rsidRPr="00930CF7" w:rsidRDefault="00041E52" w:rsidP="00032DA2">
      <w:pPr>
        <w:spacing w:line="0" w:lineRule="atLeast"/>
        <w:rPr>
          <w:sz w:val="24"/>
          <w:szCs w:val="24"/>
        </w:rPr>
      </w:pPr>
      <w:r w:rsidRPr="00930CF7">
        <w:rPr>
          <w:rFonts w:hint="eastAsia"/>
          <w:b/>
          <w:bCs/>
          <w:sz w:val="24"/>
          <w:szCs w:val="24"/>
        </w:rPr>
        <w:t>源端</w:t>
      </w:r>
      <w:r w:rsidR="007D4F74" w:rsidRPr="00930CF7">
        <w:rPr>
          <w:rFonts w:hint="eastAsia"/>
          <w:b/>
          <w:bCs/>
          <w:sz w:val="24"/>
          <w:szCs w:val="24"/>
        </w:rPr>
        <w:t>端</w:t>
      </w:r>
      <w:r w:rsidRPr="00930CF7">
        <w:rPr>
          <w:rFonts w:hint="eastAsia"/>
          <w:b/>
          <w:bCs/>
          <w:sz w:val="24"/>
          <w:szCs w:val="24"/>
        </w:rPr>
        <w:t>口</w:t>
      </w:r>
      <w:r w:rsidRPr="00930CF7">
        <w:rPr>
          <w:rFonts w:hint="eastAsia"/>
          <w:sz w:val="24"/>
          <w:szCs w:val="24"/>
        </w:rPr>
        <w:t>：源端口号</w:t>
      </w:r>
      <w:r w:rsidR="00057E3C" w:rsidRPr="00930CF7">
        <w:rPr>
          <w:rFonts w:hint="eastAsia"/>
          <w:sz w:val="24"/>
          <w:szCs w:val="24"/>
        </w:rPr>
        <w:t>，占用两个字节</w:t>
      </w:r>
      <w:r w:rsidRPr="00930CF7">
        <w:rPr>
          <w:rFonts w:hint="eastAsia"/>
          <w:sz w:val="24"/>
          <w:szCs w:val="24"/>
        </w:rPr>
        <w:t>。在需要对方回信时选用。不需要时可用全</w:t>
      </w:r>
      <w:r w:rsidRPr="00930CF7">
        <w:rPr>
          <w:sz w:val="24"/>
          <w:szCs w:val="24"/>
        </w:rPr>
        <w:t>0。</w:t>
      </w:r>
    </w:p>
    <w:p w14:paraId="2EEABDCC" w14:textId="4431A001" w:rsidR="00041E52" w:rsidRPr="00930CF7" w:rsidRDefault="00041E52" w:rsidP="00032DA2">
      <w:pPr>
        <w:spacing w:line="0" w:lineRule="atLeast"/>
        <w:rPr>
          <w:sz w:val="24"/>
          <w:szCs w:val="24"/>
        </w:rPr>
      </w:pPr>
      <w:r w:rsidRPr="0099156D">
        <w:rPr>
          <w:rFonts w:hint="eastAsia"/>
          <w:b/>
          <w:bCs/>
          <w:sz w:val="24"/>
          <w:szCs w:val="24"/>
        </w:rPr>
        <w:t>目的</w:t>
      </w:r>
      <w:r w:rsidR="007D4F74" w:rsidRPr="0099156D">
        <w:rPr>
          <w:rFonts w:hint="eastAsia"/>
          <w:b/>
          <w:bCs/>
          <w:sz w:val="24"/>
          <w:szCs w:val="24"/>
        </w:rPr>
        <w:t>端</w:t>
      </w:r>
      <w:r w:rsidRPr="0099156D">
        <w:rPr>
          <w:rFonts w:hint="eastAsia"/>
          <w:b/>
          <w:bCs/>
          <w:sz w:val="24"/>
          <w:szCs w:val="24"/>
        </w:rPr>
        <w:t>端口</w:t>
      </w:r>
      <w:r w:rsidRPr="00930CF7">
        <w:rPr>
          <w:rFonts w:hint="eastAsia"/>
          <w:sz w:val="24"/>
          <w:szCs w:val="24"/>
        </w:rPr>
        <w:t>：目的端口号</w:t>
      </w:r>
      <w:r w:rsidR="00057E3C" w:rsidRPr="00930CF7">
        <w:rPr>
          <w:rFonts w:hint="eastAsia"/>
          <w:sz w:val="24"/>
          <w:szCs w:val="24"/>
        </w:rPr>
        <w:t>，占用两个字节</w:t>
      </w:r>
      <w:r w:rsidRPr="00930CF7">
        <w:rPr>
          <w:rFonts w:hint="eastAsia"/>
          <w:sz w:val="24"/>
          <w:szCs w:val="24"/>
        </w:rPr>
        <w:t>。这在终点交付报文时必须要使用到。</w:t>
      </w:r>
    </w:p>
    <w:p w14:paraId="39C46EAE" w14:textId="7BA10081" w:rsidR="00041E52" w:rsidRPr="00930CF7" w:rsidRDefault="007D4F74" w:rsidP="00032DA2">
      <w:pPr>
        <w:spacing w:line="0" w:lineRule="atLeast"/>
        <w:rPr>
          <w:sz w:val="24"/>
          <w:szCs w:val="24"/>
        </w:rPr>
      </w:pPr>
      <w:r w:rsidRPr="0099156D">
        <w:rPr>
          <w:rFonts w:hint="eastAsia"/>
          <w:b/>
          <w:bCs/>
          <w:sz w:val="24"/>
          <w:szCs w:val="24"/>
        </w:rPr>
        <w:t>用户数据包</w:t>
      </w:r>
      <w:r w:rsidR="00041E52" w:rsidRPr="0099156D">
        <w:rPr>
          <w:rFonts w:hint="eastAsia"/>
          <w:b/>
          <w:bCs/>
          <w:sz w:val="24"/>
          <w:szCs w:val="24"/>
        </w:rPr>
        <w:t>长度：</w:t>
      </w:r>
      <w:r w:rsidR="00041E52" w:rsidRPr="00930CF7">
        <w:rPr>
          <w:sz w:val="24"/>
          <w:szCs w:val="24"/>
        </w:rPr>
        <w:t>UDP用户数据报的长度</w:t>
      </w:r>
      <w:r w:rsidR="00057E3C" w:rsidRPr="00930CF7">
        <w:rPr>
          <w:rFonts w:hint="eastAsia"/>
          <w:sz w:val="24"/>
          <w:szCs w:val="24"/>
        </w:rPr>
        <w:t>，占用两个字节</w:t>
      </w:r>
      <w:r w:rsidR="00041E52" w:rsidRPr="00930CF7">
        <w:rPr>
          <w:sz w:val="24"/>
          <w:szCs w:val="24"/>
        </w:rPr>
        <w:t>，</w:t>
      </w:r>
      <w:r w:rsidR="00E46854" w:rsidRPr="00930CF7">
        <w:rPr>
          <w:rFonts w:hint="eastAsia"/>
          <w:sz w:val="24"/>
          <w:szCs w:val="24"/>
        </w:rPr>
        <w:t>是</w:t>
      </w:r>
      <w:r w:rsidR="0099156D">
        <w:rPr>
          <w:rFonts w:hint="eastAsia"/>
          <w:sz w:val="24"/>
          <w:szCs w:val="24"/>
        </w:rPr>
        <w:t>U</w:t>
      </w:r>
      <w:r w:rsidR="0099156D">
        <w:rPr>
          <w:sz w:val="24"/>
          <w:szCs w:val="24"/>
        </w:rPr>
        <w:t>DP</w:t>
      </w:r>
      <w:r w:rsidR="00E46854" w:rsidRPr="00930CF7">
        <w:rPr>
          <w:rFonts w:hint="eastAsia"/>
          <w:sz w:val="24"/>
          <w:szCs w:val="24"/>
        </w:rPr>
        <w:t>首部与</w:t>
      </w:r>
      <w:r w:rsidR="0099156D">
        <w:rPr>
          <w:sz w:val="24"/>
          <w:szCs w:val="24"/>
        </w:rPr>
        <w:t>UDP</w:t>
      </w:r>
      <w:r w:rsidR="00E46854" w:rsidRPr="00930CF7">
        <w:rPr>
          <w:rFonts w:hint="eastAsia"/>
          <w:sz w:val="24"/>
          <w:szCs w:val="24"/>
        </w:rPr>
        <w:t>数据的长度和，</w:t>
      </w:r>
      <w:r w:rsidR="00041E52" w:rsidRPr="00930CF7">
        <w:rPr>
          <w:sz w:val="24"/>
          <w:szCs w:val="24"/>
        </w:rPr>
        <w:t>其最小值是8（仅首部）。</w:t>
      </w:r>
    </w:p>
    <w:p w14:paraId="4A6648FF" w14:textId="02BCDE8D" w:rsidR="000F697C" w:rsidRPr="00C30F66" w:rsidRDefault="004208BD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57A64A"/>
          <w:kern w:val="0"/>
          <w:sz w:val="24"/>
          <w:szCs w:val="24"/>
        </w:rPr>
      </w:pP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u</w:t>
      </w:r>
      <w:r w:rsidRPr="00C30F66">
        <w:rPr>
          <w:rFonts w:ascii="Consolas" w:eastAsia="宋体" w:hAnsi="Consolas" w:cs="宋体"/>
          <w:color w:val="57A64A"/>
          <w:kern w:val="0"/>
          <w:sz w:val="24"/>
          <w:szCs w:val="24"/>
        </w:rPr>
        <w:t>dp_dlen_r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是指应用数据的长度，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8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是指首部数据长度。</w:t>
      </w:r>
    </w:p>
    <w:p w14:paraId="4DABBF40" w14:textId="27357F6D" w:rsid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57A64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7A64A"/>
          <w:kern w:val="0"/>
          <w:sz w:val="20"/>
          <w:szCs w:val="20"/>
        </w:rPr>
        <w:t>//dlen + source_len(2) +</w:t>
      </w:r>
      <w:r w:rsidRPr="000F697C">
        <w:rPr>
          <w:rFonts w:ascii="Consolas" w:eastAsia="宋体" w:hAnsi="Consolas" w:cs="宋体"/>
          <w:color w:val="57A64A"/>
          <w:kern w:val="0"/>
          <w:sz w:val="20"/>
          <w:szCs w:val="20"/>
        </w:rPr>
        <w:t xml:space="preserve">　</w:t>
      </w:r>
      <w:r w:rsidRPr="000F697C">
        <w:rPr>
          <w:rFonts w:ascii="Consolas" w:eastAsia="宋体" w:hAnsi="Consolas" w:cs="宋体"/>
          <w:color w:val="57A64A"/>
          <w:kern w:val="0"/>
          <w:sz w:val="20"/>
          <w:szCs w:val="20"/>
        </w:rPr>
        <w:t>dest_len(2) + user_len(2) + checksum(2)</w:t>
      </w:r>
    </w:p>
    <w:p w14:paraId="7BE5A9D9" w14:textId="6F86B74D" w:rsidR="000F697C" w:rsidRPr="000F697C" w:rsidRDefault="008B48D9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>
        <w:rPr>
          <w:rFonts w:ascii="Consolas" w:eastAsia="宋体" w:hAnsi="Consolas" w:cs="宋体" w:hint="eastAsia"/>
          <w:color w:val="DADADA"/>
          <w:kern w:val="0"/>
          <w:sz w:val="20"/>
          <w:szCs w:val="20"/>
        </w:rPr>
        <w:t>/</w:t>
      </w:r>
      <w:r>
        <w:rPr>
          <w:rFonts w:ascii="Consolas" w:eastAsia="宋体" w:hAnsi="Consolas" w:cs="宋体"/>
          <w:color w:val="DADADA"/>
          <w:kern w:val="0"/>
          <w:sz w:val="20"/>
          <w:szCs w:val="20"/>
        </w:rPr>
        <w:t>/</w:t>
      </w:r>
      <w:r>
        <w:rPr>
          <w:rFonts w:ascii="Consolas" w:eastAsia="宋体" w:hAnsi="Consolas" w:cs="宋体" w:hint="eastAsia"/>
          <w:color w:val="DADADA"/>
          <w:kern w:val="0"/>
          <w:sz w:val="20"/>
          <w:szCs w:val="20"/>
        </w:rPr>
        <w:t>udp</w:t>
      </w:r>
      <w:r>
        <w:rPr>
          <w:rFonts w:ascii="Consolas" w:eastAsia="宋体" w:hAnsi="Consolas" w:cs="宋体"/>
          <w:color w:val="DADADA"/>
          <w:kern w:val="0"/>
          <w:sz w:val="20"/>
          <w:szCs w:val="20"/>
        </w:rPr>
        <w:t>_dlen_r</w:t>
      </w:r>
      <w:r>
        <w:rPr>
          <w:rFonts w:ascii="Consolas" w:eastAsia="宋体" w:hAnsi="Consolas" w:cs="宋体" w:hint="eastAsia"/>
          <w:color w:val="DADADA"/>
          <w:kern w:val="0"/>
          <w:sz w:val="20"/>
          <w:szCs w:val="20"/>
        </w:rPr>
        <w:t>的单位是字节</w:t>
      </w:r>
    </w:p>
    <w:p w14:paraId="50D4CE65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always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@(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posedge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clk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or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negedge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rstn)</w:t>
      </w:r>
    </w:p>
    <w:p w14:paraId="0EFED1DC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begin</w:t>
      </w:r>
    </w:p>
    <w:p w14:paraId="60C59E3E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(rstn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1'b0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185488A4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udp_len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16'h0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7E0AC66E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else</w:t>
      </w:r>
    </w:p>
    <w:p w14:paraId="7E6B5568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udp_len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udp_dlen_r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+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16'd8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76B862E6" w14:textId="77777777" w:rsidR="000F697C" w:rsidRPr="000F697C" w:rsidRDefault="000F697C" w:rsidP="000F697C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end</w:t>
      </w:r>
    </w:p>
    <w:p w14:paraId="0E0E8A1B" w14:textId="77777777" w:rsidR="000F697C" w:rsidRDefault="000F697C" w:rsidP="00032DA2">
      <w:pPr>
        <w:spacing w:line="0" w:lineRule="atLeast"/>
      </w:pPr>
    </w:p>
    <w:p w14:paraId="04F3D1FC" w14:textId="3351458A" w:rsidR="00A65DA4" w:rsidRPr="00930CF7" w:rsidRDefault="00041E52" w:rsidP="00A65DA4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930CF7">
        <w:rPr>
          <w:rFonts w:ascii="微软雅黑" w:eastAsia="微软雅黑" w:hAnsi="微软雅黑" w:hint="eastAsia"/>
          <w:b/>
          <w:bCs/>
          <w:sz w:val="24"/>
          <w:szCs w:val="24"/>
        </w:rPr>
        <w:t>校验和：</w:t>
      </w:r>
      <w:r w:rsidR="00057E3C" w:rsidRPr="00930CF7">
        <w:rPr>
          <w:rFonts w:ascii="微软雅黑" w:eastAsia="微软雅黑" w:hAnsi="微软雅黑" w:hint="eastAsia"/>
          <w:sz w:val="24"/>
          <w:szCs w:val="24"/>
        </w:rPr>
        <w:t>两个字节长度。</w:t>
      </w:r>
      <w:r w:rsidR="00E46854" w:rsidRPr="00930CF7">
        <w:rPr>
          <w:rFonts w:ascii="微软雅黑" w:eastAsia="微软雅黑" w:hAnsi="微软雅黑" w:hint="eastAsia"/>
          <w:sz w:val="24"/>
          <w:szCs w:val="24"/>
        </w:rPr>
        <w:t>对U</w:t>
      </w:r>
      <w:r w:rsidR="00E46854" w:rsidRPr="00930CF7">
        <w:rPr>
          <w:rFonts w:ascii="微软雅黑" w:eastAsia="微软雅黑" w:hAnsi="微软雅黑"/>
          <w:sz w:val="24"/>
          <w:szCs w:val="24"/>
        </w:rPr>
        <w:t>DP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伪首部、</w:t>
      </w:r>
      <w:r w:rsidR="002E1FFB">
        <w:rPr>
          <w:rFonts w:ascii="微软雅黑" w:eastAsia="微软雅黑" w:hAnsi="微软雅黑" w:hint="eastAsia"/>
          <w:sz w:val="24"/>
          <w:szCs w:val="24"/>
        </w:rPr>
        <w:t>U</w:t>
      </w:r>
      <w:r w:rsidR="002E1FFB">
        <w:rPr>
          <w:rFonts w:ascii="微软雅黑" w:eastAsia="微软雅黑" w:hAnsi="微软雅黑"/>
          <w:sz w:val="24"/>
          <w:szCs w:val="24"/>
        </w:rPr>
        <w:t>DP</w:t>
      </w:r>
      <w:r w:rsidR="00E46854" w:rsidRPr="00930CF7">
        <w:rPr>
          <w:rFonts w:ascii="微软雅黑" w:eastAsia="微软雅黑" w:hAnsi="微软雅黑" w:hint="eastAsia"/>
          <w:sz w:val="24"/>
          <w:szCs w:val="24"/>
        </w:rPr>
        <w:t>首部和</w:t>
      </w:r>
      <w:r w:rsidR="002E1FFB">
        <w:rPr>
          <w:rFonts w:ascii="微软雅黑" w:eastAsia="微软雅黑" w:hAnsi="微软雅黑" w:hint="eastAsia"/>
          <w:sz w:val="24"/>
          <w:szCs w:val="24"/>
        </w:rPr>
        <w:t>U</w:t>
      </w:r>
      <w:r w:rsidR="002E1FFB">
        <w:rPr>
          <w:rFonts w:ascii="微软雅黑" w:eastAsia="微软雅黑" w:hAnsi="微软雅黑"/>
          <w:sz w:val="24"/>
          <w:szCs w:val="24"/>
        </w:rPr>
        <w:t>DP</w:t>
      </w:r>
      <w:r w:rsidR="00E46854" w:rsidRPr="00930CF7">
        <w:rPr>
          <w:rFonts w:ascii="微软雅黑" w:eastAsia="微软雅黑" w:hAnsi="微软雅黑" w:hint="eastAsia"/>
          <w:sz w:val="24"/>
          <w:szCs w:val="24"/>
        </w:rPr>
        <w:t>数据进行校验</w:t>
      </w:r>
      <w:r w:rsidR="00057E3C" w:rsidRPr="00930CF7">
        <w:rPr>
          <w:rFonts w:ascii="微软雅黑" w:eastAsia="微软雅黑" w:hAnsi="微软雅黑" w:hint="eastAsia"/>
          <w:sz w:val="24"/>
          <w:szCs w:val="24"/>
        </w:rPr>
        <w:t>，</w:t>
      </w:r>
      <w:r w:rsidR="00E46854" w:rsidRPr="00930CF7">
        <w:rPr>
          <w:rFonts w:ascii="微软雅黑" w:eastAsia="微软雅黑" w:hAnsi="微软雅黑" w:hint="eastAsia"/>
          <w:sz w:val="24"/>
          <w:szCs w:val="24"/>
        </w:rPr>
        <w:t>。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伪首部长度为1</w:t>
      </w:r>
      <w:r w:rsidR="00C30F66" w:rsidRPr="00930CF7">
        <w:rPr>
          <w:rFonts w:ascii="微软雅黑" w:eastAsia="微软雅黑" w:hAnsi="微软雅黑"/>
          <w:sz w:val="24"/>
          <w:szCs w:val="24"/>
        </w:rPr>
        <w:t>2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个字节，首部为</w:t>
      </w:r>
      <w:r w:rsidR="00C30F66" w:rsidRPr="00930CF7">
        <w:rPr>
          <w:rFonts w:ascii="微软雅黑" w:eastAsia="微软雅黑" w:hAnsi="微软雅黑"/>
          <w:sz w:val="24"/>
          <w:szCs w:val="24"/>
        </w:rPr>
        <w:t>8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个字节，但</w:t>
      </w:r>
      <w:r w:rsidR="00627F3E" w:rsidRPr="00930CF7">
        <w:rPr>
          <w:rFonts w:ascii="微软雅黑" w:eastAsia="微软雅黑" w:hAnsi="微软雅黑" w:hint="eastAsia"/>
          <w:sz w:val="24"/>
          <w:szCs w:val="24"/>
        </w:rPr>
        <w:t>是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chec</w:t>
      </w:r>
      <w:r w:rsidR="00C30F66" w:rsidRPr="00930CF7">
        <w:rPr>
          <w:rFonts w:ascii="微软雅黑" w:eastAsia="微软雅黑" w:hAnsi="微软雅黑"/>
          <w:sz w:val="24"/>
          <w:szCs w:val="24"/>
        </w:rPr>
        <w:t>ksum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数据</w:t>
      </w:r>
      <w:r w:rsidR="00627F3E" w:rsidRPr="00930CF7">
        <w:rPr>
          <w:rFonts w:ascii="微软雅黑" w:eastAsia="微软雅黑" w:hAnsi="微软雅黑" w:hint="eastAsia"/>
          <w:sz w:val="24"/>
          <w:szCs w:val="24"/>
        </w:rPr>
        <w:t>在首部所以要去掉</w:t>
      </w:r>
      <w:r w:rsidR="00C30F66" w:rsidRPr="00930CF7">
        <w:rPr>
          <w:rFonts w:ascii="微软雅黑" w:eastAsia="微软雅黑" w:hAnsi="微软雅黑" w:hint="eastAsia"/>
          <w:sz w:val="24"/>
          <w:szCs w:val="24"/>
        </w:rPr>
        <w:t>，所以要加9。</w:t>
      </w:r>
      <w:r w:rsidRPr="00930CF7">
        <w:rPr>
          <w:rFonts w:ascii="微软雅黑" w:eastAsia="微软雅黑" w:hAnsi="微软雅黑" w:hint="eastAsia"/>
          <w:sz w:val="24"/>
          <w:szCs w:val="24"/>
        </w:rPr>
        <w:t>检测</w:t>
      </w:r>
      <w:r w:rsidRPr="00930CF7">
        <w:rPr>
          <w:rFonts w:ascii="微软雅黑" w:eastAsia="微软雅黑" w:hAnsi="微软雅黑"/>
          <w:sz w:val="24"/>
          <w:szCs w:val="24"/>
        </w:rPr>
        <w:t>UDP用户数据报在传输中是否有错。有错就丢弃。</w:t>
      </w:r>
    </w:p>
    <w:p w14:paraId="18CB5EC8" w14:textId="0EC6EE83" w:rsidR="00A65DA4" w:rsidRPr="00DE2FD5" w:rsidRDefault="00A65DA4" w:rsidP="00DE2FD5">
      <w:pPr>
        <w:spacing w:line="0" w:lineRule="atLeast"/>
        <w:ind w:left="360"/>
        <w:rPr>
          <w:rFonts w:ascii="微软雅黑" w:eastAsia="微软雅黑" w:hAnsi="微软雅黑"/>
          <w:sz w:val="24"/>
          <w:szCs w:val="24"/>
        </w:rPr>
      </w:pPr>
      <w:r w:rsidRPr="00930CF7">
        <w:rPr>
          <w:rFonts w:ascii="微软雅黑" w:eastAsia="微软雅黑" w:hAnsi="微软雅黑"/>
          <w:sz w:val="24"/>
          <w:szCs w:val="24"/>
        </w:rPr>
        <w:t>UDP伪首部指源地址、目的地址、UDP数据长度、协议类型（0x11），协议类型就一个字节，但需要补一个字节的0x0，构成12个字节。伪首部+UDP首部+数据一起计算校验和。</w:t>
      </w:r>
      <w:r w:rsidR="00DE2FD5" w:rsidRPr="00930CF7">
        <w:rPr>
          <w:rFonts w:ascii="微软雅黑" w:eastAsia="微软雅黑" w:hAnsi="微软雅黑" w:hint="eastAsia"/>
          <w:sz w:val="24"/>
          <w:szCs w:val="24"/>
        </w:rPr>
        <w:t>为何称之为“伪头部”？原因是，</w:t>
      </w:r>
      <w:r w:rsidR="00DE2FD5" w:rsidRPr="00930CF7">
        <w:rPr>
          <w:rFonts w:ascii="微软雅黑" w:eastAsia="微软雅黑" w:hAnsi="微软雅黑"/>
          <w:sz w:val="24"/>
          <w:szCs w:val="24"/>
        </w:rPr>
        <w:t>UDP协议只使用它来辅助计算校验和，它并不是发送IP数据包时使用的IP数据包的头</w:t>
      </w:r>
      <w:r w:rsidR="00DE2FD5" w:rsidRPr="00930CF7">
        <w:rPr>
          <w:rFonts w:ascii="微软雅黑" w:eastAsia="微软雅黑" w:hAnsi="微软雅黑"/>
          <w:sz w:val="24"/>
          <w:szCs w:val="24"/>
        </w:rPr>
        <w:lastRenderedPageBreak/>
        <w:t>部。</w:t>
      </w:r>
    </w:p>
    <w:p w14:paraId="5464EB83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4"/>
          <w:szCs w:val="24"/>
        </w:rPr>
      </w:pP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//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数据是按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32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位去设计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checksum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，所以要</w:t>
      </w:r>
      <w:r w:rsidRPr="000F697C">
        <w:rPr>
          <w:rFonts w:ascii="Consolas" w:eastAsia="宋体" w:hAnsi="Consolas" w:cs="宋体"/>
          <w:color w:val="57A64A"/>
          <w:kern w:val="0"/>
          <w:sz w:val="24"/>
          <w:szCs w:val="24"/>
        </w:rPr>
        <w:t>divder2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，如果应用数据长度为偶数，除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2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即可，如果是奇数，就要补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1</w:t>
      </w:r>
      <w:r w:rsidRPr="00C30F66">
        <w:rPr>
          <w:rFonts w:ascii="Consolas" w:eastAsia="宋体" w:hAnsi="Consolas" w:cs="宋体" w:hint="eastAsia"/>
          <w:color w:val="57A64A"/>
          <w:kern w:val="0"/>
          <w:sz w:val="24"/>
          <w:szCs w:val="24"/>
        </w:rPr>
        <w:t>。</w:t>
      </w:r>
    </w:p>
    <w:p w14:paraId="3EABEEE2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always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@(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posedge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clk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or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negedge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rstn)</w:t>
      </w:r>
    </w:p>
    <w:p w14:paraId="64F83C53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begin</w:t>
      </w:r>
    </w:p>
    <w:p w14:paraId="222F2F65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(rstn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1'b0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0739F71C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udp_chksum_num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16'h0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55C9903D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else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if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(udp_dlen_r[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]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==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1'b1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)</w:t>
      </w:r>
    </w:p>
    <w:p w14:paraId="30AF4E4D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udp_chksum_num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udp_dlen_r[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15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: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]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+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16'd10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505BA727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</w:t>
      </w: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else</w:t>
      </w:r>
    </w:p>
    <w:p w14:paraId="6728726F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        udp_chksum_num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&lt;=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udp_dlen_r[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15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: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] </w:t>
      </w:r>
      <w:r w:rsidRPr="000F697C">
        <w:rPr>
          <w:rFonts w:ascii="Consolas" w:eastAsia="宋体" w:hAnsi="Consolas" w:cs="宋体"/>
          <w:color w:val="B4B4B4"/>
          <w:kern w:val="0"/>
          <w:sz w:val="20"/>
          <w:szCs w:val="20"/>
        </w:rPr>
        <w:t>+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 xml:space="preserve"> </w:t>
      </w:r>
      <w:r w:rsidRPr="000F697C">
        <w:rPr>
          <w:rFonts w:ascii="Consolas" w:eastAsia="宋体" w:hAnsi="Consolas" w:cs="宋体"/>
          <w:color w:val="B5CEA8"/>
          <w:kern w:val="0"/>
          <w:sz w:val="20"/>
          <w:szCs w:val="20"/>
        </w:rPr>
        <w:t>16'd9</w:t>
      </w:r>
      <w:r w:rsidRPr="000F697C">
        <w:rPr>
          <w:rFonts w:ascii="Consolas" w:eastAsia="宋体" w:hAnsi="Consolas" w:cs="宋体"/>
          <w:color w:val="DADADA"/>
          <w:kern w:val="0"/>
          <w:sz w:val="20"/>
          <w:szCs w:val="20"/>
        </w:rPr>
        <w:t>;</w:t>
      </w:r>
    </w:p>
    <w:p w14:paraId="15BB026A" w14:textId="77777777" w:rsidR="00A65DA4" w:rsidRPr="000F697C" w:rsidRDefault="00A65DA4" w:rsidP="00A65DA4">
      <w:pPr>
        <w:widowControl/>
        <w:shd w:val="clear" w:color="auto" w:fill="1E1E1E"/>
        <w:spacing w:line="200" w:lineRule="exact"/>
        <w:jc w:val="left"/>
        <w:rPr>
          <w:rFonts w:ascii="Consolas" w:eastAsia="宋体" w:hAnsi="Consolas" w:cs="宋体"/>
          <w:color w:val="DADADA"/>
          <w:kern w:val="0"/>
          <w:sz w:val="20"/>
          <w:szCs w:val="20"/>
        </w:rPr>
      </w:pPr>
      <w:r w:rsidRPr="000F697C">
        <w:rPr>
          <w:rFonts w:ascii="Consolas" w:eastAsia="宋体" w:hAnsi="Consolas" w:cs="宋体"/>
          <w:color w:val="569CD6"/>
          <w:kern w:val="0"/>
          <w:sz w:val="20"/>
          <w:szCs w:val="20"/>
        </w:rPr>
        <w:t>end</w:t>
      </w:r>
    </w:p>
    <w:p w14:paraId="42585A2D" w14:textId="77777777" w:rsidR="00A65DA4" w:rsidRDefault="00A65DA4" w:rsidP="00A65DA4">
      <w:pPr>
        <w:spacing w:line="0" w:lineRule="atLeast"/>
      </w:pPr>
    </w:p>
    <w:p w14:paraId="7BC0118D" w14:textId="2A41DA50" w:rsidR="00930CF7" w:rsidRPr="00930CF7" w:rsidRDefault="00930CF7" w:rsidP="00930CF7">
      <w:pPr>
        <w:pStyle w:val="3"/>
      </w:pPr>
      <w:bookmarkStart w:id="7" w:name="_Toc146144252"/>
      <w:r>
        <w:rPr>
          <w:rFonts w:hint="eastAsia"/>
        </w:rPr>
        <w:t>3</w:t>
      </w:r>
      <w:r>
        <w:t xml:space="preserve">.2 </w:t>
      </w:r>
      <w:r w:rsidRPr="00930CF7">
        <w:t>UDP校验和计算</w:t>
      </w:r>
      <w:bookmarkEnd w:id="7"/>
    </w:p>
    <w:p w14:paraId="126E4955" w14:textId="51E6A655" w:rsidR="00930CF7" w:rsidRPr="00930CF7" w:rsidRDefault="00930CF7" w:rsidP="004047E4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930CF7">
        <w:rPr>
          <w:rFonts w:ascii="微软雅黑" w:eastAsia="微软雅黑" w:hAnsi="微软雅黑"/>
          <w:sz w:val="24"/>
          <w:szCs w:val="24"/>
        </w:rPr>
        <w:t>UDP计算校验和的方法和IP数据报首部校验和的方法相似。不同的是：IP数据报校验和只校验IP数据报的首部，但UDP的校验和是把</w:t>
      </w:r>
      <w:r w:rsidR="004047E4">
        <w:rPr>
          <w:rFonts w:ascii="微软雅黑" w:eastAsia="微软雅黑" w:hAnsi="微软雅黑"/>
          <w:sz w:val="24"/>
          <w:szCs w:val="24"/>
        </w:rPr>
        <w:t>UDP</w:t>
      </w:r>
      <w:r w:rsidR="004047E4">
        <w:rPr>
          <w:rFonts w:ascii="微软雅黑" w:eastAsia="微软雅黑" w:hAnsi="微软雅黑" w:hint="eastAsia"/>
          <w:sz w:val="24"/>
          <w:szCs w:val="24"/>
        </w:rPr>
        <w:t>伪首部、</w:t>
      </w:r>
      <w:r w:rsidR="004047E4">
        <w:rPr>
          <w:rFonts w:ascii="微软雅黑" w:eastAsia="微软雅黑" w:hAnsi="微软雅黑"/>
          <w:sz w:val="24"/>
          <w:szCs w:val="24"/>
        </w:rPr>
        <w:t>UDP</w:t>
      </w:r>
      <w:r w:rsidRPr="00930CF7">
        <w:rPr>
          <w:rFonts w:ascii="微软雅黑" w:eastAsia="微软雅黑" w:hAnsi="微软雅黑"/>
          <w:sz w:val="24"/>
          <w:szCs w:val="24"/>
        </w:rPr>
        <w:t>首部和</w:t>
      </w:r>
      <w:r w:rsidR="004047E4">
        <w:rPr>
          <w:rFonts w:ascii="微软雅黑" w:eastAsia="微软雅黑" w:hAnsi="微软雅黑" w:hint="eastAsia"/>
          <w:sz w:val="24"/>
          <w:szCs w:val="24"/>
        </w:rPr>
        <w:t>U</w:t>
      </w:r>
      <w:r w:rsidR="004047E4">
        <w:rPr>
          <w:rFonts w:ascii="微软雅黑" w:eastAsia="微软雅黑" w:hAnsi="微软雅黑"/>
          <w:sz w:val="24"/>
          <w:szCs w:val="24"/>
        </w:rPr>
        <w:t>DP</w:t>
      </w:r>
      <w:r w:rsidRPr="00930CF7">
        <w:rPr>
          <w:rFonts w:ascii="微软雅黑" w:eastAsia="微软雅黑" w:hAnsi="微软雅黑"/>
          <w:sz w:val="24"/>
          <w:szCs w:val="24"/>
        </w:rPr>
        <w:t>数据部分一起检验。</w:t>
      </w:r>
    </w:p>
    <w:p w14:paraId="4CFFD4E7" w14:textId="77777777" w:rsidR="00A65DA4" w:rsidRPr="008379B4" w:rsidRDefault="00A65DA4" w:rsidP="004047E4">
      <w:pPr>
        <w:spacing w:line="0" w:lineRule="atLeast"/>
        <w:rPr>
          <w:rFonts w:ascii="微软雅黑" w:eastAsia="微软雅黑" w:hAnsi="微软雅黑"/>
        </w:rPr>
      </w:pPr>
    </w:p>
    <w:p w14:paraId="0A5EF187" w14:textId="4648A21C" w:rsidR="00A65DA4" w:rsidRPr="00930CF7" w:rsidRDefault="00A65DA4" w:rsidP="004047E4">
      <w:pPr>
        <w:spacing w:line="0" w:lineRule="atLeast"/>
        <w:rPr>
          <w:rFonts w:ascii="微软雅黑" w:eastAsia="微软雅黑" w:hAnsi="微软雅黑"/>
          <w:sz w:val="24"/>
          <w:szCs w:val="24"/>
        </w:rPr>
      </w:pPr>
      <w:r w:rsidRPr="00930CF7">
        <w:rPr>
          <w:rFonts w:ascii="微软雅黑" w:eastAsia="微软雅黑" w:hAnsi="微软雅黑"/>
          <w:sz w:val="24"/>
          <w:szCs w:val="24"/>
        </w:rPr>
        <w:t>UDP检验和的计算方法是：</w:t>
      </w:r>
    </w:p>
    <w:p w14:paraId="77647DC3" w14:textId="77777777" w:rsidR="00A65DA4" w:rsidRPr="00930CF7" w:rsidRDefault="00A65DA4" w:rsidP="004047E4">
      <w:pPr>
        <w:widowControl/>
        <w:numPr>
          <w:ilvl w:val="0"/>
          <w:numId w:val="2"/>
        </w:numPr>
        <w:shd w:val="clear" w:color="auto" w:fill="FFFFFF"/>
        <w:spacing w:after="60" w:line="0" w:lineRule="atLeast"/>
        <w:jc w:val="left"/>
        <w:rPr>
          <w:rFonts w:ascii="微软雅黑" w:eastAsia="微软雅黑" w:hAnsi="微软雅黑" w:cs="Arial"/>
          <w:color w:val="333333"/>
          <w:kern w:val="0"/>
          <w:sz w:val="24"/>
          <w:szCs w:val="24"/>
        </w:rPr>
      </w:pP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从“伪头部”开始，按每16位当作一个数，逐次求和，最终得出一个32位的数；</w:t>
      </w:r>
    </w:p>
    <w:p w14:paraId="6539AB1B" w14:textId="77777777" w:rsidR="00A65DA4" w:rsidRPr="00930CF7" w:rsidRDefault="00A65DA4" w:rsidP="004047E4">
      <w:pPr>
        <w:widowControl/>
        <w:numPr>
          <w:ilvl w:val="0"/>
          <w:numId w:val="2"/>
        </w:numPr>
        <w:shd w:val="clear" w:color="auto" w:fill="FFFFFF"/>
        <w:spacing w:after="60" w:line="0" w:lineRule="atLeast"/>
        <w:jc w:val="left"/>
        <w:rPr>
          <w:rFonts w:ascii="微软雅黑" w:eastAsia="微软雅黑" w:hAnsi="微软雅黑" w:cs="Arial"/>
          <w:color w:val="333333"/>
          <w:kern w:val="0"/>
          <w:sz w:val="24"/>
          <w:szCs w:val="24"/>
        </w:rPr>
      </w:pP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如果这个32位的数的高16位不为0，</w:t>
      </w:r>
      <w:r w:rsidRPr="00930CF7">
        <w:rPr>
          <w:rFonts w:ascii="微软雅黑" w:eastAsia="微软雅黑" w:hAnsi="微软雅黑" w:cs="Arial" w:hint="eastAsia"/>
          <w:color w:val="333333"/>
          <w:kern w:val="0"/>
          <w:sz w:val="24"/>
          <w:szCs w:val="24"/>
        </w:rPr>
        <w:t>再</w:t>
      </w: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将其高16位与低16位相加，又得到一个32位的数；</w:t>
      </w:r>
    </w:p>
    <w:p w14:paraId="70662204" w14:textId="77777777" w:rsidR="00A65DA4" w:rsidRPr="00930CF7" w:rsidRDefault="00A65DA4" w:rsidP="004047E4">
      <w:pPr>
        <w:widowControl/>
        <w:numPr>
          <w:ilvl w:val="0"/>
          <w:numId w:val="2"/>
        </w:numPr>
        <w:shd w:val="clear" w:color="auto" w:fill="FFFFFF"/>
        <w:spacing w:after="60" w:line="0" w:lineRule="atLeast"/>
        <w:jc w:val="left"/>
        <w:rPr>
          <w:rFonts w:ascii="微软雅黑" w:eastAsia="微软雅黑" w:hAnsi="微软雅黑" w:cs="Arial"/>
          <w:color w:val="333333"/>
          <w:kern w:val="0"/>
          <w:sz w:val="24"/>
          <w:szCs w:val="24"/>
        </w:rPr>
      </w:pP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重复第2步直到高16位为0。</w:t>
      </w:r>
    </w:p>
    <w:p w14:paraId="1933F349" w14:textId="77777777" w:rsidR="00A65DA4" w:rsidRPr="00930CF7" w:rsidRDefault="00A65DA4" w:rsidP="004047E4">
      <w:pPr>
        <w:widowControl/>
        <w:numPr>
          <w:ilvl w:val="0"/>
          <w:numId w:val="2"/>
        </w:numPr>
        <w:shd w:val="clear" w:color="auto" w:fill="FFFFFF"/>
        <w:spacing w:after="60" w:line="0" w:lineRule="atLeast"/>
        <w:jc w:val="left"/>
        <w:rPr>
          <w:rFonts w:ascii="微软雅黑" w:eastAsia="微软雅黑" w:hAnsi="微软雅黑" w:cs="Arial"/>
          <w:color w:val="333333"/>
          <w:kern w:val="0"/>
          <w:sz w:val="24"/>
          <w:szCs w:val="24"/>
        </w:rPr>
      </w:pP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最终，将低16位取反，得到校验和，填入checksum字段中</w:t>
      </w:r>
    </w:p>
    <w:p w14:paraId="168CD809" w14:textId="77777777" w:rsidR="00A65DA4" w:rsidRPr="00F447F4" w:rsidRDefault="00A65DA4" w:rsidP="00032DA2">
      <w:pPr>
        <w:spacing w:line="0" w:lineRule="atLeast"/>
      </w:pPr>
    </w:p>
    <w:p w14:paraId="50D8FA6F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//udp checksum calculate</w:t>
      </w:r>
    </w:p>
    <w:p w14:paraId="2F0C6791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always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@(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posedge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clk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or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negedge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rstn)</w:t>
      </w:r>
    </w:p>
    <w:p w14:paraId="09EDE71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begin</w:t>
      </w:r>
    </w:p>
    <w:p w14:paraId="06C726CA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(rstn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1'b0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)</w:t>
      </w:r>
    </w:p>
    <w:p w14:paraId="2127C729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17'h0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;</w:t>
      </w:r>
    </w:p>
    <w:p w14:paraId="0E103714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(cur_state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IDLE)</w:t>
      </w:r>
    </w:p>
    <w:p w14:paraId="1F1DC32C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17'h0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;</w:t>
      </w:r>
    </w:p>
    <w:p w14:paraId="53D53EB5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(cur_state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UDP_CHKSUM)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begin</w:t>
      </w:r>
    </w:p>
    <w:p w14:paraId="36D389C9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(udp_chksum_cnt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16'd8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)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begin</w:t>
      </w:r>
    </w:p>
    <w:p w14:paraId="6C59AA4D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case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(udp_chksum_cnt[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3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])</w:t>
      </w:r>
    </w:p>
    <w:p w14:paraId="46E73459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src_ip_r[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31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2ED01539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4'd1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src_ip_r[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7FCAEBD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4'd2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dst_ip_r[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31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26C6A9E4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4'd3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dst_ip_r[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2E706360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4'd4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16'h11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28A121A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4'd5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udp_len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//</w:t>
      </w:r>
      <w:r w:rsidRPr="00A65DA4">
        <w:rPr>
          <w:rFonts w:ascii="Consolas" w:eastAsia="宋体" w:hAnsi="Consolas" w:cs="宋体"/>
          <w:color w:val="57A64A"/>
          <w:kern w:val="0"/>
          <w:sz w:val="13"/>
          <w:szCs w:val="13"/>
        </w:rPr>
        <w:t>伪首部</w:t>
      </w:r>
    </w:p>
    <w:p w14:paraId="48950452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src_port_r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17D392E9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4'd7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dst_port_r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2AB7B54F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4'd8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udp_len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64B3682C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default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: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17'h0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;</w:t>
      </w:r>
    </w:p>
    <w:p w14:paraId="51B03CF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lastRenderedPageBreak/>
        <w:t xml:space="preserve">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endcase</w:t>
      </w:r>
    </w:p>
    <w:p w14:paraId="711FDFE4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</w:t>
      </w:r>
    </w:p>
    <w:p w14:paraId="6EDD19F2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begin</w:t>
      </w:r>
    </w:p>
    <w:p w14:paraId="33395D50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(udp_chksum_cnt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udp_chksum_num)</w:t>
      </w:r>
    </w:p>
    <w:p w14:paraId="3ABD9E67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1772B52E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((udp_chksum_cnt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udp_chksum_num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-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)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&amp;&amp;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(udp_dlen_r[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1'b1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))</w:t>
      </w:r>
    </w:p>
    <w:p w14:paraId="269D5E6F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{udp_data_h,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8'h0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}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7E3C8F0E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</w:p>
    <w:p w14:paraId="7448F7E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        udp_chksum_r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]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{udp_data_h,udp_data_l}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+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2E5B67CF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</w:t>
      </w:r>
    </w:p>
    <w:p w14:paraId="03AA32AA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</w:t>
      </w:r>
    </w:p>
    <w:p w14:paraId="33665BA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</w:t>
      </w:r>
    </w:p>
    <w:p w14:paraId="78D702D6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</w:p>
    <w:p w14:paraId="6B94BE88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always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@(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posedge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clk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or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negedge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rstn)</w:t>
      </w:r>
    </w:p>
    <w:p w14:paraId="445E4BBC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begin</w:t>
      </w:r>
    </w:p>
    <w:p w14:paraId="708C4D86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if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(rstn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==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1'b0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)</w:t>
      </w:r>
    </w:p>
    <w:p w14:paraId="518712E7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udp_chksum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16'h0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;</w:t>
      </w:r>
    </w:p>
    <w:p w14:paraId="45ED0042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</w:t>
      </w: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else</w:t>
      </w:r>
    </w:p>
    <w:p w14:paraId="302FC3BC" w14:textId="77777777" w:rsidR="00A65DA4" w:rsidRPr="00A65DA4" w:rsidRDefault="00A65DA4" w:rsidP="00A65DA4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        udp_chksum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&lt;=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 xml:space="preserve"> 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~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udp_chksum_r[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15</w:t>
      </w:r>
      <w:r w:rsidRPr="00A65DA4">
        <w:rPr>
          <w:rFonts w:ascii="Consolas" w:eastAsia="宋体" w:hAnsi="Consolas" w:cs="宋体"/>
          <w:color w:val="B4B4B4"/>
          <w:kern w:val="0"/>
          <w:sz w:val="13"/>
          <w:szCs w:val="13"/>
        </w:rPr>
        <w:t>:</w:t>
      </w:r>
      <w:r w:rsidRPr="00A65DA4">
        <w:rPr>
          <w:rFonts w:ascii="Consolas" w:eastAsia="宋体" w:hAnsi="Consolas" w:cs="宋体"/>
          <w:color w:val="B5CEA8"/>
          <w:kern w:val="0"/>
          <w:sz w:val="13"/>
          <w:szCs w:val="13"/>
        </w:rPr>
        <w:t>0</w:t>
      </w:r>
      <w:r w:rsidRPr="00A65DA4">
        <w:rPr>
          <w:rFonts w:ascii="Consolas" w:eastAsia="宋体" w:hAnsi="Consolas" w:cs="宋体"/>
          <w:color w:val="DADADA"/>
          <w:kern w:val="0"/>
          <w:sz w:val="13"/>
          <w:szCs w:val="13"/>
        </w:rPr>
        <w:t>];</w:t>
      </w:r>
    </w:p>
    <w:p w14:paraId="261D9056" w14:textId="2DAD5B45" w:rsidR="00A65DA4" w:rsidRPr="00A65DA4" w:rsidRDefault="00A65DA4" w:rsidP="00AA0E4C">
      <w:pPr>
        <w:widowControl/>
        <w:shd w:val="clear" w:color="auto" w:fill="1E1E1E"/>
        <w:spacing w:line="240" w:lineRule="exact"/>
        <w:jc w:val="left"/>
        <w:rPr>
          <w:rFonts w:ascii="Consolas" w:eastAsia="宋体" w:hAnsi="Consolas" w:cs="宋体"/>
          <w:color w:val="DADADA"/>
          <w:kern w:val="0"/>
          <w:sz w:val="13"/>
          <w:szCs w:val="13"/>
        </w:rPr>
      </w:pPr>
      <w:r w:rsidRPr="00A65DA4">
        <w:rPr>
          <w:rFonts w:ascii="Consolas" w:eastAsia="宋体" w:hAnsi="Consolas" w:cs="宋体"/>
          <w:color w:val="569CD6"/>
          <w:kern w:val="0"/>
          <w:sz w:val="13"/>
          <w:szCs w:val="13"/>
        </w:rPr>
        <w:t>end</w:t>
      </w:r>
    </w:p>
    <w:p w14:paraId="2533F898" w14:textId="77777777" w:rsidR="00C30F66" w:rsidRDefault="00C30F66" w:rsidP="00032DA2">
      <w:pPr>
        <w:spacing w:line="0" w:lineRule="atLeast"/>
      </w:pPr>
    </w:p>
    <w:p w14:paraId="5C258D9F" w14:textId="77777777" w:rsidR="00C30F66" w:rsidRDefault="00C30F66" w:rsidP="00032DA2">
      <w:pPr>
        <w:spacing w:line="0" w:lineRule="atLeast"/>
      </w:pPr>
    </w:p>
    <w:p w14:paraId="2FFB6522" w14:textId="77777777" w:rsidR="00C30F66" w:rsidRDefault="00C30F66" w:rsidP="00032DA2">
      <w:pPr>
        <w:spacing w:line="0" w:lineRule="atLeast"/>
      </w:pPr>
    </w:p>
    <w:p w14:paraId="6ECCFC4E" w14:textId="48F81E31" w:rsidR="003071E8" w:rsidRDefault="003071E8" w:rsidP="003071E8">
      <w:pPr>
        <w:widowControl/>
        <w:shd w:val="clear" w:color="auto" w:fill="FFFFFF"/>
        <w:spacing w:after="60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14:paraId="5ADCA36C" w14:textId="7F4A31E5" w:rsidR="003071E8" w:rsidRPr="00F56133" w:rsidRDefault="00F56133" w:rsidP="00F56133">
      <w:pPr>
        <w:pStyle w:val="3"/>
      </w:pPr>
      <w:bookmarkStart w:id="8" w:name="_Toc146144253"/>
      <w:r w:rsidRPr="00F56133">
        <w:rPr>
          <w:rFonts w:hint="eastAsia"/>
        </w:rPr>
        <w:t>3</w:t>
      </w:r>
      <w:r w:rsidRPr="00F56133">
        <w:t xml:space="preserve">.3 </w:t>
      </w:r>
      <w:r w:rsidR="003071E8" w:rsidRPr="00F56133">
        <w:t>差错检验</w:t>
      </w:r>
      <w:bookmarkEnd w:id="8"/>
    </w:p>
    <w:p w14:paraId="1C9EC96A" w14:textId="47151A54" w:rsidR="003071E8" w:rsidRPr="00930CF7" w:rsidRDefault="003071E8" w:rsidP="007B1C3E">
      <w:pPr>
        <w:widowControl/>
        <w:shd w:val="clear" w:color="auto" w:fill="FFFFFF"/>
        <w:spacing w:after="120" w:line="0" w:lineRule="atLeast"/>
        <w:ind w:firstLineChars="200" w:firstLine="480"/>
        <w:jc w:val="left"/>
        <w:rPr>
          <w:rFonts w:ascii="微软雅黑" w:eastAsia="微软雅黑" w:hAnsi="微软雅黑" w:cs="Arial"/>
          <w:color w:val="333333"/>
          <w:kern w:val="0"/>
          <w:sz w:val="24"/>
          <w:szCs w:val="24"/>
        </w:rPr>
      </w:pPr>
      <w:r w:rsidRPr="00930CF7">
        <w:rPr>
          <w:rFonts w:ascii="微软雅黑" w:eastAsia="微软雅黑" w:hAnsi="微软雅黑" w:cs="Arial"/>
          <w:color w:val="333333"/>
          <w:kern w:val="0"/>
          <w:sz w:val="24"/>
          <w:szCs w:val="24"/>
        </w:rPr>
        <w:t>当接收到UDP报文时，需要如何检验其正确性？方法就是将UDP报文中包括校验和在内的，所有的16位的数相加，如果低16位全为1，则没有出错。否则表明该分组中出现了错误。需要注意，UDP对差错具有一定的校验能力，但缺少差错恢复的能力</w:t>
      </w:r>
      <w:r w:rsidR="007B1C3E">
        <w:rPr>
          <w:rFonts w:ascii="微软雅黑" w:eastAsia="微软雅黑" w:hAnsi="微软雅黑" w:cs="Arial" w:hint="eastAsia"/>
          <w:color w:val="333333"/>
          <w:kern w:val="0"/>
          <w:sz w:val="24"/>
          <w:szCs w:val="24"/>
        </w:rPr>
        <w:t>.</w:t>
      </w:r>
    </w:p>
    <w:p w14:paraId="71AB2054" w14:textId="77777777" w:rsidR="003071E8" w:rsidRPr="007B1C3E" w:rsidRDefault="003071E8" w:rsidP="003071E8">
      <w:pPr>
        <w:widowControl/>
        <w:shd w:val="clear" w:color="auto" w:fill="FFFFFF"/>
        <w:spacing w:after="60"/>
        <w:jc w:val="left"/>
        <w:rPr>
          <w:rFonts w:ascii="Arial" w:eastAsia="宋体" w:hAnsi="Arial" w:cs="Arial"/>
          <w:color w:val="333333"/>
          <w:kern w:val="0"/>
          <w:szCs w:val="21"/>
        </w:rPr>
      </w:pPr>
    </w:p>
    <w:p w14:paraId="1BE916AE" w14:textId="5817C9C8" w:rsidR="004E7E90" w:rsidRDefault="004E7E90" w:rsidP="003934D2">
      <w:pPr>
        <w:spacing w:line="0" w:lineRule="atLeast"/>
      </w:pPr>
    </w:p>
    <w:p w14:paraId="7A981194" w14:textId="419987F2" w:rsidR="004E7E90" w:rsidRDefault="00B87A04" w:rsidP="00B87A04">
      <w:pPr>
        <w:pStyle w:val="2"/>
      </w:pPr>
      <w:bookmarkStart w:id="9" w:name="_Toc146144254"/>
      <w:r>
        <w:t>IO</w:t>
      </w:r>
      <w:r>
        <w:rPr>
          <w:rFonts w:hint="eastAsia"/>
        </w:rPr>
        <w:t>配置</w:t>
      </w:r>
      <w:bookmarkEnd w:id="9"/>
    </w:p>
    <w:p w14:paraId="3A0138DD" w14:textId="561F300E" w:rsidR="009158B8" w:rsidRDefault="009158B8" w:rsidP="009158B8">
      <w:pPr>
        <w:pStyle w:val="3"/>
      </w:pPr>
      <w:bookmarkStart w:id="10" w:name="_Toc146144255"/>
      <w:r>
        <w:rPr>
          <w:rFonts w:hint="eastAsia"/>
        </w:rPr>
        <w:t>I</w:t>
      </w:r>
      <w:r>
        <w:t>O</w:t>
      </w:r>
      <w:r>
        <w:rPr>
          <w:rFonts w:hint="eastAsia"/>
        </w:rPr>
        <w:t>管脚分配</w:t>
      </w:r>
      <w:bookmarkEnd w:id="10"/>
    </w:p>
    <w:p w14:paraId="50A86870" w14:textId="3B6BD4FC" w:rsidR="009158B8" w:rsidRPr="00930CF7" w:rsidRDefault="009158B8" w:rsidP="009158B8">
      <w:pPr>
        <w:rPr>
          <w:rFonts w:ascii="微软雅黑" w:eastAsia="微软雅黑" w:hAnsi="微软雅黑"/>
          <w:sz w:val="24"/>
          <w:szCs w:val="24"/>
        </w:rPr>
      </w:pPr>
      <w:r w:rsidRPr="00930CF7">
        <w:rPr>
          <w:rFonts w:ascii="微软雅黑" w:eastAsia="微软雅黑" w:hAnsi="微软雅黑" w:hint="eastAsia"/>
          <w:sz w:val="24"/>
          <w:szCs w:val="24"/>
        </w:rPr>
        <w:t>管脚分配已经在硬件设计指导中给出。</w:t>
      </w:r>
    </w:p>
    <w:p w14:paraId="4D62B6D9" w14:textId="77777777" w:rsidR="004E7E90" w:rsidRPr="004E7E90" w:rsidRDefault="004E7E90" w:rsidP="00B87A04">
      <w:pPr>
        <w:pStyle w:val="3"/>
      </w:pPr>
      <w:bookmarkStart w:id="11" w:name="_Toc146144256"/>
      <w:r w:rsidRPr="004E7E90">
        <w:rPr>
          <w:rFonts w:hint="eastAsia"/>
        </w:rPr>
        <w:t>RX IO配置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1856"/>
        <w:gridCol w:w="1637"/>
        <w:gridCol w:w="1970"/>
      </w:tblGrid>
      <w:tr w:rsidR="004E7E90" w:rsidRPr="004E7E90" w14:paraId="03480556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0D6F1C" w14:textId="01496DC2" w:rsidR="004E7E90" w:rsidRPr="00A56B6E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parameter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6C5B91" w14:textId="05D1E4A2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rgmii_rx_ctl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5018DB6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rgmii_rxc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7A65642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rgmii_rxd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</w:tr>
      <w:tr w:rsidR="001833AD" w:rsidRPr="004E7E90" w14:paraId="2FFFD5CC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25739BD" w14:textId="174209E9" w:rsidR="001833AD" w:rsidRPr="00A56B6E" w:rsidRDefault="001833AD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lastRenderedPageBreak/>
              <w:t>I</w:t>
            </w:r>
            <w:r w:rsidRPr="00A56B6E"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  <w:t>nstance Name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74F0A7D" w14:textId="2044F8F5" w:rsidR="001833AD" w:rsidRPr="00A56B6E" w:rsidRDefault="001833AD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  <w:t>rgmii_rx_ctl</w:t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E521694" w14:textId="0286C37F" w:rsidR="001833AD" w:rsidRPr="00A56B6E" w:rsidRDefault="001833AD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  <w:t>rgmii_rxc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E391C4F" w14:textId="6E77956E" w:rsidR="001833AD" w:rsidRPr="00A56B6E" w:rsidRDefault="001833AD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  <w:t>rgmii_rxd</w:t>
            </w:r>
          </w:p>
        </w:tc>
      </w:tr>
      <w:tr w:rsidR="004E7E90" w:rsidRPr="004E7E90" w14:paraId="146E28F0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01622B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Mode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201917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input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6F4F84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input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4A2B5C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input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</w:tr>
      <w:tr w:rsidR="007167D1" w:rsidRPr="004E7E90" w14:paraId="4A641648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A36514F" w14:textId="349F4062" w:rsidR="007167D1" w:rsidRPr="00A56B6E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I/O standard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0D9FCA5" w14:textId="0493C954" w:rsidR="007167D1" w:rsidRPr="00A56B6E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1.8V lvcmos</w:t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5BE2195" w14:textId="1D3D7BE2" w:rsidR="007167D1" w:rsidRPr="00A56B6E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1.8V lvcmos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A1B0A3A" w14:textId="5AC64D64" w:rsidR="007167D1" w:rsidRPr="00A56B6E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1.8V lvcmos</w:t>
            </w:r>
          </w:p>
        </w:tc>
      </w:tr>
      <w:tr w:rsidR="004E7E90" w:rsidRPr="004E7E90" w14:paraId="5C88E045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5CACA4" w14:textId="415F7DE4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pin Name(HI)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58084B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rgmii_rx_ctl_HI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637" w:type="dxa"/>
            <w:vMerge w:val="restar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BE06745" w14:textId="77777777" w:rsidR="00AF4122" w:rsidRPr="00A56B6E" w:rsidRDefault="00AF4122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</w:p>
          <w:p w14:paraId="6E42CA55" w14:textId="7AE69F80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rgmi_rxc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591BB6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rgmii_rxd_HI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</w:tr>
      <w:tr w:rsidR="004E7E90" w:rsidRPr="004E7E90" w14:paraId="48D7E029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109807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Pin Name(LO)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A4F9AB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rgmii_rx_ctl_LO</w:t>
            </w: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  <w:tc>
          <w:tcPr>
            <w:tcW w:w="0" w:type="auto"/>
            <w:vMerge/>
            <w:vAlign w:val="center"/>
            <w:hideMark/>
          </w:tcPr>
          <w:p w14:paraId="090AE6A6" w14:textId="77777777" w:rsidR="004E7E90" w:rsidRPr="00A56B6E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3F1366" w14:textId="77777777" w:rsidR="004E7E90" w:rsidRPr="00A56B6E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56B6E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rgmii_rxd_LO</w:t>
            </w:r>
          </w:p>
        </w:tc>
      </w:tr>
      <w:tr w:rsidR="00B7328B" w:rsidRPr="004E7E90" w14:paraId="5F884CF0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76222CD" w14:textId="255F36FE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connection Type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ADDD60F" w14:textId="41C84308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normal</w:t>
            </w:r>
          </w:p>
        </w:tc>
        <w:tc>
          <w:tcPr>
            <w:tcW w:w="0" w:type="auto"/>
          </w:tcPr>
          <w:p w14:paraId="3B69D125" w14:textId="3AC0574F" w:rsidR="00B7328B" w:rsidRPr="004E7E90" w:rsidRDefault="00B7328B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gclk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5894E28" w14:textId="7FE23D86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normal</w:t>
            </w:r>
          </w:p>
        </w:tc>
      </w:tr>
      <w:tr w:rsidR="007167D1" w:rsidRPr="004E7E90" w14:paraId="17E5DF19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B27FB44" w14:textId="61D5BA9D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 Option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7DF43D0" w14:textId="1D87A596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  <w:tc>
          <w:tcPr>
            <w:tcW w:w="0" w:type="auto"/>
          </w:tcPr>
          <w:p w14:paraId="1B392974" w14:textId="749A6305" w:rsidR="007167D1" w:rsidRPr="004E7E90" w:rsidRDefault="007167D1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AF80507" w14:textId="22B336D5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</w:tr>
      <w:tr w:rsidR="00B7328B" w:rsidRPr="004E7E90" w14:paraId="7B30B910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672BF45" w14:textId="0E908E9B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Clock Pin Name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B209793" w14:textId="5ABB84E8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rgmii_rxc</w:t>
            </w:r>
          </w:p>
        </w:tc>
        <w:tc>
          <w:tcPr>
            <w:tcW w:w="0" w:type="auto"/>
          </w:tcPr>
          <w:p w14:paraId="0C63D69F" w14:textId="07A02B90" w:rsidR="00B7328B" w:rsidRPr="00484602" w:rsidRDefault="005C265A" w:rsidP="00690920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spacing w:val="9"/>
                <w:kern w:val="0"/>
                <w:sz w:val="16"/>
                <w:szCs w:val="16"/>
              </w:rPr>
            </w:pPr>
            <w:r w:rsidRPr="00484602">
              <w:rPr>
                <w:rFonts w:ascii="微软雅黑" w:eastAsia="微软雅黑" w:hAnsi="微软雅黑" w:cs="宋体" w:hint="eastAsia"/>
                <w:b/>
                <w:bCs/>
                <w:spacing w:val="9"/>
                <w:kern w:val="0"/>
                <w:sz w:val="16"/>
                <w:szCs w:val="16"/>
              </w:rPr>
              <w:t>-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D2D3AAC" w14:textId="39719F0D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rgmii_rxc</w:t>
            </w:r>
          </w:p>
        </w:tc>
      </w:tr>
      <w:tr w:rsidR="007167D1" w:rsidRPr="004E7E90" w14:paraId="6A753BD9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A940505" w14:textId="5DAD506D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Double Data I/O Option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B91749F" w14:textId="5CF351CB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resync</w:t>
            </w:r>
          </w:p>
        </w:tc>
        <w:tc>
          <w:tcPr>
            <w:tcW w:w="0" w:type="auto"/>
          </w:tcPr>
          <w:p w14:paraId="2633CF81" w14:textId="7D95BDAC" w:rsidR="007167D1" w:rsidRPr="00484602" w:rsidRDefault="007167D1" w:rsidP="00690920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b/>
                <w:bCs/>
                <w:spacing w:val="9"/>
                <w:kern w:val="0"/>
                <w:sz w:val="16"/>
                <w:szCs w:val="16"/>
              </w:rPr>
              <w:t>-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CAC563D" w14:textId="45C62604" w:rsidR="007167D1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resync</w:t>
            </w:r>
          </w:p>
        </w:tc>
      </w:tr>
      <w:tr w:rsidR="004E7E90" w:rsidRPr="004E7E90" w14:paraId="4151A51D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BF4FE7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Enable invert clock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691493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NO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474C6E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b/>
                <w:bCs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b/>
                <w:bCs/>
                <w:spacing w:val="9"/>
                <w:kern w:val="0"/>
                <w:sz w:val="16"/>
                <w:szCs w:val="16"/>
              </w:rPr>
              <w:t>-</w:t>
            </w:r>
            <w:r w:rsidRPr="004E7E90">
              <w:rPr>
                <w:rFonts w:ascii="微软雅黑" w:eastAsia="微软雅黑" w:hAnsi="微软雅黑" w:cs="宋体" w:hint="eastAsia"/>
                <w:b/>
                <w:bCs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4BE9B4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NO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</w:tr>
      <w:tr w:rsidR="00B7328B" w:rsidRPr="004E7E90" w14:paraId="2E42A71B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43813C9" w14:textId="375B7FC6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P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ull Option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65C0673" w14:textId="07A8D12E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one</w:t>
            </w:r>
          </w:p>
        </w:tc>
        <w:tc>
          <w:tcPr>
            <w:tcW w:w="163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3702A24" w14:textId="1A5AF8E0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one</w:t>
            </w:r>
          </w:p>
        </w:tc>
        <w:tc>
          <w:tcPr>
            <w:tcW w:w="1970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10D820A" w14:textId="67D9318C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one</w:t>
            </w:r>
          </w:p>
        </w:tc>
      </w:tr>
      <w:tr w:rsidR="00B7328B" w:rsidRPr="004E7E90" w14:paraId="0A318CC2" w14:textId="77777777" w:rsidTr="00F97A9C">
        <w:tc>
          <w:tcPr>
            <w:tcW w:w="2827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152E3F4" w14:textId="3A137E64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static delay</w:t>
            </w:r>
          </w:p>
        </w:tc>
        <w:tc>
          <w:tcPr>
            <w:tcW w:w="1856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FFCA7A" w14:textId="77777777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0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078510" w14:textId="77777777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886904" w14:textId="77777777" w:rsidR="00B7328B" w:rsidRPr="004E7E90" w:rsidRDefault="00B7328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15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</w:tr>
    </w:tbl>
    <w:p w14:paraId="7D0DA64C" w14:textId="77777777" w:rsidR="004E7E90" w:rsidRDefault="004E7E90" w:rsidP="004E7E90">
      <w:pPr>
        <w:widowControl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29F19AD6" w14:textId="360BC83D" w:rsidR="004E7E90" w:rsidRPr="004E7E90" w:rsidRDefault="004E7E90" w:rsidP="00B87A04">
      <w:pPr>
        <w:pStyle w:val="3"/>
      </w:pPr>
      <w:bookmarkStart w:id="12" w:name="_Toc146144257"/>
      <w:r w:rsidRPr="004E7E90">
        <w:rPr>
          <w:rFonts w:hint="eastAsia"/>
        </w:rPr>
        <w:t>TX IO 配置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819"/>
        <w:gridCol w:w="1725"/>
        <w:gridCol w:w="2202"/>
      </w:tblGrid>
      <w:tr w:rsidR="007167D1" w:rsidRPr="004E7E90" w14:paraId="4EE33FC8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CDCB99" w14:textId="26B3F879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parameter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6088DD7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rgmii_tx_ctl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136421B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rgmii_txc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92C6D9" w14:textId="77777777" w:rsidR="004E7E90" w:rsidRPr="004E7E90" w:rsidRDefault="004E7E90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rgmii_txd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</w:tr>
      <w:tr w:rsidR="007167D1" w:rsidRPr="004E7E90" w14:paraId="6491B638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12CA66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Instance Name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EEB96BB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rgmii_tx_ctl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F023828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rgmii_txc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3314787" w14:textId="36B1295E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</w:t>
            </w: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g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mii_txd</w:t>
            </w:r>
          </w:p>
        </w:tc>
      </w:tr>
      <w:tr w:rsidR="004E7E90" w:rsidRPr="004E7E90" w14:paraId="569B9E49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62BE845" w14:textId="17E0CA6E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Mode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D7A639F" w14:textId="25C29EED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output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B4CD2AE" w14:textId="3657B015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output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D3B4A3C" w14:textId="5D0AE221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output</w:t>
            </w:r>
          </w:p>
        </w:tc>
      </w:tr>
      <w:tr w:rsidR="007167D1" w:rsidRPr="004E7E90" w14:paraId="6854E13F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5087AAE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I/O standard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57341C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1.8v lvcmos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76FA47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1.8v lvcmos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46C430C" w14:textId="77777777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1.8v lvcmos</w:t>
            </w:r>
          </w:p>
        </w:tc>
      </w:tr>
      <w:tr w:rsidR="004E7E90" w:rsidRPr="004E7E90" w14:paraId="1FE6EE6D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5184F0A" w14:textId="5EC8701A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pin Name(HI)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09CED9A" w14:textId="7EF1023F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t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x_ctl_HI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F5404EA" w14:textId="1DED0DDD" w:rsidR="004E7E90" w:rsidRPr="004E7E90" w:rsidRDefault="00103177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gmii_txc_HI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54D41ED" w14:textId="0034FD1A" w:rsidR="004E7E90" w:rsidRPr="004E7E90" w:rsidRDefault="00103177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</w:t>
            </w:r>
            <w:r w:rsidR="007167D1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gmii_txd_HI</w:t>
            </w:r>
          </w:p>
        </w:tc>
      </w:tr>
      <w:tr w:rsidR="004E7E90" w:rsidRPr="004E7E90" w14:paraId="64FC78C7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771B39A" w14:textId="21D40B76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Pin Name(LO)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003D04B" w14:textId="5FD715E9" w:rsidR="004E7E90" w:rsidRPr="004E7E90" w:rsidRDefault="004E7E90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rgmii_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t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x_ctl_LO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D5AB3AC" w14:textId="7F788AE2" w:rsidR="004E7E90" w:rsidRPr="004E7E90" w:rsidRDefault="00103177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gmii_txc_LO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BABB2F0" w14:textId="79EFBE33" w:rsidR="004E7E90" w:rsidRPr="004E7E90" w:rsidRDefault="00103177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</w:t>
            </w:r>
            <w:r w:rsidR="007167D1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gmii_rxd_LO</w:t>
            </w:r>
          </w:p>
        </w:tc>
      </w:tr>
      <w:tr w:rsidR="007167D1" w:rsidRPr="004E7E90" w14:paraId="6CA6551D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B522F71" w14:textId="64EEFEC2" w:rsidR="00FE4D2E" w:rsidRPr="004E7E90" w:rsidRDefault="00FE4D2E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 Option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AF2B7B3" w14:textId="50CDDADD" w:rsidR="00FE4D2E" w:rsidRPr="004E7E90" w:rsidRDefault="00FE4D2E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C7E29F8" w14:textId="3FB04BDE" w:rsidR="00FE4D2E" w:rsidRPr="004E7E90" w:rsidRDefault="00FE4D2E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F1CBDB3" w14:textId="6290B7FB" w:rsidR="00FE4D2E" w:rsidRPr="004E7E90" w:rsidRDefault="00FE4D2E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register</w:t>
            </w:r>
          </w:p>
        </w:tc>
      </w:tr>
      <w:tr w:rsidR="007167D1" w:rsidRPr="004E7E90" w14:paraId="014DDE8B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41C389D" w14:textId="5AB2717F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Double Data I/O Option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9B4BB47" w14:textId="0AB908C1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resync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58136E8" w14:textId="77919200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resync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7924513F" w14:textId="594582A9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resync</w:t>
            </w:r>
          </w:p>
        </w:tc>
      </w:tr>
      <w:tr w:rsidR="00E73A6B" w:rsidRPr="004E7E90" w14:paraId="14075E85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29B883" w14:textId="0EAA4162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E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nable Serialization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6984259" w14:textId="39A3CDD6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A36121F" w14:textId="44E760DB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4761F52B" w14:textId="5017FD46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</w:t>
            </w:r>
          </w:p>
        </w:tc>
      </w:tr>
      <w:tr w:rsidR="007167D1" w:rsidRPr="004E7E90" w14:paraId="646C5B48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35F2954" w14:textId="6B336F2D" w:rsidR="004E7E90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D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rive Strength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14C14327" w14:textId="59706DB9" w:rsidR="004E7E90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4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5539E0A8" w14:textId="2F3D0AA8" w:rsidR="004E7E90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4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86C790B" w14:textId="435C4E0E" w:rsidR="004E7E90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4</w:t>
            </w:r>
          </w:p>
        </w:tc>
      </w:tr>
      <w:tr w:rsidR="007167D1" w:rsidRPr="004E7E90" w14:paraId="4ACE282D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BF6D384" w14:textId="789C60AB" w:rsidR="004E7E90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Static Delay setting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371D3A2F" w14:textId="4C971342" w:rsidR="004E7E90" w:rsidRPr="004E7E90" w:rsidRDefault="007167D1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0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4DDEA2" w14:textId="22356607" w:rsidR="004E7E90" w:rsidRPr="004E7E90" w:rsidRDefault="00E73A6B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0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62EA96" w14:textId="7EEB37B6" w:rsidR="004E7E90" w:rsidRPr="004E7E90" w:rsidRDefault="007167D1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0</w:t>
            </w:r>
          </w:p>
        </w:tc>
      </w:tr>
      <w:tr w:rsidR="007167D1" w:rsidRPr="004E7E90" w14:paraId="2B193E5A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1E81C37" w14:textId="78ECA8CB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Output Clock Pin Name</w:t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208F556E" w14:textId="695B3720" w:rsidR="00E73A6B" w:rsidRPr="004E7E90" w:rsidRDefault="004C3E02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c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lk_125m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CD2292" w14:textId="72133A2A" w:rsidR="00E73A6B" w:rsidRPr="004E7E90" w:rsidRDefault="004C3E02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c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lk_125m_90deg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B40B11" w14:textId="5689710F" w:rsidR="00E73A6B" w:rsidRPr="004E7E90" w:rsidRDefault="004C3E02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c</w:t>
            </w:r>
            <w:r w:rsidR="00E73A6B"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lk_125m</w:t>
            </w:r>
          </w:p>
        </w:tc>
      </w:tr>
      <w:tr w:rsidR="007167D1" w:rsidRPr="004E7E90" w14:paraId="2C190648" w14:textId="77777777" w:rsidTr="00F97A9C">
        <w:tc>
          <w:tcPr>
            <w:tcW w:w="254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79DEDC" w14:textId="77777777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Enable invert clock</w:t>
            </w: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br/>
            </w:r>
          </w:p>
        </w:tc>
        <w:tc>
          <w:tcPr>
            <w:tcW w:w="1819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67616F" w14:textId="77777777" w:rsidR="00E73A6B" w:rsidRPr="004E7E90" w:rsidRDefault="00E73A6B" w:rsidP="00690920">
            <w:pPr>
              <w:widowControl/>
              <w:wordWrap w:val="0"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NO</w:t>
            </w:r>
          </w:p>
        </w:tc>
        <w:tc>
          <w:tcPr>
            <w:tcW w:w="172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111AC0D" w14:textId="19F5709D" w:rsidR="00E73A6B" w:rsidRPr="004E7E90" w:rsidRDefault="00E73A6B" w:rsidP="00690920">
            <w:pPr>
              <w:widowControl/>
              <w:jc w:val="center"/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spacing w:val="9"/>
                <w:kern w:val="0"/>
                <w:sz w:val="16"/>
                <w:szCs w:val="16"/>
              </w:rPr>
              <w:t>N</w:t>
            </w:r>
            <w:r>
              <w:rPr>
                <w:rFonts w:ascii="微软雅黑" w:eastAsia="微软雅黑" w:hAnsi="微软雅黑" w:cs="宋体"/>
                <w:spacing w:val="9"/>
                <w:kern w:val="0"/>
                <w:sz w:val="16"/>
                <w:szCs w:val="16"/>
              </w:rPr>
              <w:t>O</w:t>
            </w:r>
          </w:p>
        </w:tc>
        <w:tc>
          <w:tcPr>
            <w:tcW w:w="2202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025F91" w14:textId="567C0CFE" w:rsidR="00E73A6B" w:rsidRPr="004E7E90" w:rsidRDefault="00E73A6B" w:rsidP="00690920">
            <w:pPr>
              <w:widowControl/>
              <w:jc w:val="center"/>
              <w:rPr>
                <w:rFonts w:ascii="微软雅黑" w:hAnsi="微软雅黑" w:cs="宋体"/>
                <w:spacing w:val="9"/>
                <w:kern w:val="0"/>
                <w:sz w:val="16"/>
                <w:szCs w:val="16"/>
              </w:rPr>
            </w:pPr>
            <w:r w:rsidRPr="004E7E90">
              <w:rPr>
                <w:rFonts w:ascii="MS Gothic" w:eastAsia="MS Gothic" w:hAnsi="MS Gothic" w:cs="MS Gothic" w:hint="eastAsia"/>
                <w:spacing w:val="9"/>
                <w:kern w:val="0"/>
                <w:sz w:val="16"/>
                <w:szCs w:val="16"/>
              </w:rPr>
              <w:t>​</w:t>
            </w:r>
            <w:r w:rsidR="009F430E">
              <w:rPr>
                <w:rFonts w:ascii="MS Gothic" w:hAnsi="MS Gothic" w:cs="MS Gothic" w:hint="eastAsia"/>
                <w:spacing w:val="9"/>
                <w:kern w:val="0"/>
                <w:sz w:val="16"/>
                <w:szCs w:val="16"/>
              </w:rPr>
              <w:t>N</w:t>
            </w:r>
            <w:r w:rsidR="009F430E">
              <w:rPr>
                <w:rFonts w:ascii="MS Gothic" w:hAnsi="MS Gothic" w:cs="MS Gothic"/>
                <w:spacing w:val="9"/>
                <w:kern w:val="0"/>
                <w:sz w:val="16"/>
                <w:szCs w:val="16"/>
              </w:rPr>
              <w:t>O</w:t>
            </w:r>
          </w:p>
        </w:tc>
      </w:tr>
    </w:tbl>
    <w:p w14:paraId="61BF8EB0" w14:textId="6B02509F" w:rsidR="004E7E90" w:rsidRDefault="004E7E90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52DBD13B" w14:textId="4FB06716" w:rsidR="00A42105" w:rsidRDefault="00A42105" w:rsidP="00A42105">
      <w:pPr>
        <w:pStyle w:val="3"/>
      </w:pPr>
      <w:bookmarkStart w:id="13" w:name="_Toc146144258"/>
      <w:r>
        <w:rPr>
          <w:rFonts w:hint="eastAsia"/>
        </w:rPr>
        <w:t>Wave</w:t>
      </w:r>
      <w:r>
        <w:t>form</w:t>
      </w:r>
      <w:bookmarkEnd w:id="13"/>
    </w:p>
    <w:p w14:paraId="3D6F964D" w14:textId="19E949EC" w:rsidR="00A42105" w:rsidRPr="00930CF7" w:rsidRDefault="00B12ABA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数据接收时，R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="00A86C1E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边沿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与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RXD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有两种对应情况。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一是R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上升沿与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RXD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接收的数据的第一个数据对齐，如图1；二是R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下降沿与R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XD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接收的数据的第一个数据对齐，如图2。</w:t>
      </w:r>
    </w:p>
    <w:p w14:paraId="55AA956F" w14:textId="387539C3" w:rsidR="00BA7E3F" w:rsidRPr="00930CF7" w:rsidRDefault="00BA7E3F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如果接收端R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与接收的第一个数据是上升沿对齐。数据就需要重新对齐。</w:t>
      </w:r>
    </w:p>
    <w:p w14:paraId="3B34B923" w14:textId="2FE7215D" w:rsidR="00A06647" w:rsidRDefault="00BA7E3F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3BE7B1A1" wp14:editId="4423B83D">
            <wp:extent cx="5274310" cy="2080260"/>
            <wp:effectExtent l="0" t="0" r="2540" b="0"/>
            <wp:docPr id="91607070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70701" name="图片 1" descr="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A9A6" w14:textId="67AF13A0" w:rsidR="00C823CA" w:rsidRDefault="00C823CA" w:rsidP="00C823CA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图1</w:t>
      </w:r>
    </w:p>
    <w:p w14:paraId="50F7BBAF" w14:textId="1EB82CFD" w:rsidR="00BA7E3F" w:rsidRPr="00930CF7" w:rsidRDefault="00BA7E3F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如果接收端R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与接收的第一个数据是下降沿对齐。</w:t>
      </w:r>
    </w:p>
    <w:p w14:paraId="6A4D799B" w14:textId="267B91BE" w:rsidR="00BA7E3F" w:rsidRDefault="00BA7E3F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D92EFE6" wp14:editId="295FE55C">
            <wp:extent cx="5274310" cy="2021840"/>
            <wp:effectExtent l="0" t="0" r="2540" b="0"/>
            <wp:docPr id="1634762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620" name="图片 1" descr="图示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A152" w14:textId="2A863F82" w:rsidR="00A06647" w:rsidRDefault="00C823CA" w:rsidP="00C823CA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图2</w:t>
      </w:r>
    </w:p>
    <w:p w14:paraId="3F6ADC3C" w14:textId="027AB03B" w:rsidR="00B12ABA" w:rsidRPr="00930CF7" w:rsidRDefault="00B12ABA" w:rsidP="00B12ABA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下图是我们抓取的一个数据包头。从前面我们知道前导码是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7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个0x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55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和一上0x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D5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。但是我们发现是rg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mii_rxd_HI</w:t>
      </w:r>
      <w:r w:rsidR="0034183E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比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rg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mii_rxd_LO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提前一拍，并且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”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D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”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在rg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mii_rxd_LO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上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。它符合上面提到的R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XC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的上升沿</w:t>
      </w:r>
      <w:r w:rsidR="00C823CA"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RXD</w:t>
      </w:r>
      <w:r w:rsidR="00C823CA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的第一个数据的对应情况。</w:t>
      </w:r>
    </w:p>
    <w:p w14:paraId="018FB04F" w14:textId="77777777" w:rsidR="00B12ABA" w:rsidRDefault="00B12ABA" w:rsidP="00B12ABA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3F439CF8" wp14:editId="5EEED529">
            <wp:extent cx="5274310" cy="725170"/>
            <wp:effectExtent l="0" t="0" r="2540" b="0"/>
            <wp:docPr id="952771339" name="图片 1" descr="电视游戏的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71339" name="图片 1" descr="电视游戏的萤幕截图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444B" w14:textId="7FBCF6E4" w:rsidR="00B26BDB" w:rsidRPr="00930CF7" w:rsidRDefault="0034183E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那对于这种情况怎么处理呢？其实在I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P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内部已经考虑到这一点。我们只需要打开生成的tse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 xml:space="preserve"> IP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文件，修改rg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mii_rxc_edge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这个参数</w:t>
      </w:r>
      <w:r w:rsidR="00C654D6"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即可。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5749"/>
      </w:tblGrid>
      <w:tr w:rsidR="00B26BDB" w14:paraId="72558E8C" w14:textId="77777777" w:rsidTr="00A4393D">
        <w:tc>
          <w:tcPr>
            <w:tcW w:w="2547" w:type="dxa"/>
          </w:tcPr>
          <w:p w14:paraId="4497092E" w14:textId="15B01504" w:rsidR="00B26BDB" w:rsidRPr="00E734C8" w:rsidRDefault="00A4393D" w:rsidP="004E7E90">
            <w:pPr>
              <w:widowControl/>
              <w:spacing w:after="360"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</w:pPr>
            <w:r w:rsidRPr="00E734C8">
              <w:rPr>
                <w:rFonts w:ascii="Microsoft YaHei UI" w:eastAsia="Microsoft YaHei UI" w:hAnsi="Microsoft YaHei UI" w:cs="宋体" w:hint="eastAsia"/>
                <w:spacing w:val="9"/>
                <w:kern w:val="0"/>
                <w:sz w:val="20"/>
                <w:szCs w:val="20"/>
              </w:rPr>
              <w:t>rg</w:t>
            </w:r>
            <w:r w:rsidRPr="00E734C8"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  <w:t>mii_rxc_edge</w:t>
            </w:r>
          </w:p>
        </w:tc>
        <w:tc>
          <w:tcPr>
            <w:tcW w:w="5749" w:type="dxa"/>
          </w:tcPr>
          <w:p w14:paraId="6AD51355" w14:textId="558AE252" w:rsidR="00B26BDB" w:rsidRPr="00E734C8" w:rsidRDefault="00A4393D" w:rsidP="00E734C8">
            <w:pPr>
              <w:widowControl/>
              <w:spacing w:after="360" w:line="240" w:lineRule="exact"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</w:pPr>
            <w:r w:rsidRPr="00E734C8">
              <w:rPr>
                <w:rFonts w:ascii="Microsoft YaHei UI" w:eastAsia="Microsoft YaHei UI" w:hAnsi="Microsoft YaHei UI" w:cs="宋体" w:hint="eastAsia"/>
                <w:spacing w:val="9"/>
                <w:kern w:val="0"/>
                <w:sz w:val="20"/>
                <w:szCs w:val="20"/>
              </w:rPr>
              <w:t>1</w:t>
            </w:r>
            <w:r w:rsidRPr="00E734C8"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  <w:t>’b0:rxc</w:t>
            </w:r>
            <w:r w:rsidRPr="00E734C8">
              <w:rPr>
                <w:rFonts w:ascii="Microsoft YaHei UI" w:eastAsia="Microsoft YaHei UI" w:hAnsi="Microsoft YaHei UI" w:cs="宋体" w:hint="eastAsia"/>
                <w:spacing w:val="9"/>
                <w:kern w:val="0"/>
                <w:sz w:val="20"/>
                <w:szCs w:val="20"/>
              </w:rPr>
              <w:t>上升沿对应rxd第一个有效数据。</w:t>
            </w:r>
          </w:p>
          <w:p w14:paraId="714800DA" w14:textId="6E7667CD" w:rsidR="00A4393D" w:rsidRPr="00E734C8" w:rsidRDefault="00A4393D" w:rsidP="00E734C8">
            <w:pPr>
              <w:widowControl/>
              <w:spacing w:after="360" w:line="240" w:lineRule="exact"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</w:pPr>
            <w:r w:rsidRPr="00E734C8">
              <w:rPr>
                <w:rFonts w:ascii="Microsoft YaHei UI" w:eastAsia="Microsoft YaHei UI" w:hAnsi="Microsoft YaHei UI" w:cs="宋体" w:hint="eastAsia"/>
                <w:spacing w:val="9"/>
                <w:kern w:val="0"/>
                <w:sz w:val="20"/>
                <w:szCs w:val="20"/>
              </w:rPr>
              <w:t>1</w:t>
            </w:r>
            <w:r w:rsidRPr="00E734C8">
              <w:rPr>
                <w:rFonts w:ascii="Microsoft YaHei UI" w:eastAsia="Microsoft YaHei UI" w:hAnsi="Microsoft YaHei UI" w:cs="宋体"/>
                <w:spacing w:val="9"/>
                <w:kern w:val="0"/>
                <w:sz w:val="20"/>
                <w:szCs w:val="20"/>
              </w:rPr>
              <w:t>’b1:</w:t>
            </w:r>
            <w:r w:rsidRPr="00E734C8">
              <w:rPr>
                <w:rFonts w:ascii="Microsoft YaHei UI" w:eastAsia="Microsoft YaHei UI" w:hAnsi="Microsoft YaHei UI" w:cs="宋体" w:hint="eastAsia"/>
                <w:spacing w:val="9"/>
                <w:kern w:val="0"/>
                <w:sz w:val="20"/>
                <w:szCs w:val="20"/>
              </w:rPr>
              <w:t>rxd下降沿对应rxd第一个有效数据。</w:t>
            </w:r>
          </w:p>
        </w:tc>
      </w:tr>
    </w:tbl>
    <w:p w14:paraId="7F469971" w14:textId="010031A4" w:rsidR="0034183E" w:rsidRDefault="0034183E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7F7D1CF7" w14:textId="70A39E04" w:rsidR="0034183E" w:rsidRPr="00B12ABA" w:rsidRDefault="0034183E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FF1EF78" wp14:editId="0B745E77">
            <wp:extent cx="5274310" cy="3719830"/>
            <wp:effectExtent l="0" t="0" r="2540" b="0"/>
            <wp:docPr id="1885684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842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99CF" w14:textId="0E7ED814" w:rsidR="00A06647" w:rsidRPr="00930CF7" w:rsidRDefault="00E9759F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如下，只需要修改</w:t>
      </w:r>
      <w:bookmarkStart w:id="14" w:name="OLE_LINK2"/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rg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mii_rxc_edge</w:t>
      </w:r>
      <w:bookmarkEnd w:id="14"/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的参数即可。</w:t>
      </w:r>
    </w:p>
    <w:p w14:paraId="052409FA" w14:textId="43ADFA98" w:rsidR="0034183E" w:rsidRDefault="0034183E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047376A9" wp14:editId="0A58A32C">
            <wp:extent cx="5274310" cy="2357120"/>
            <wp:effectExtent l="0" t="0" r="2540" b="5080"/>
            <wp:docPr id="448071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711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0E3E" w14:textId="6D20A69A" w:rsidR="00222E3A" w:rsidRDefault="00A06647" w:rsidP="00DA53C7">
      <w:pPr>
        <w:widowControl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br/>
      </w:r>
    </w:p>
    <w:p w14:paraId="6CCDD5F2" w14:textId="2D6C0710" w:rsidR="00343558" w:rsidRDefault="00343558" w:rsidP="00343558">
      <w:pPr>
        <w:pStyle w:val="2"/>
      </w:pPr>
      <w:bookmarkStart w:id="15" w:name="_Toc146144259"/>
      <w:r>
        <w:t>5</w:t>
      </w:r>
      <w:r>
        <w:rPr>
          <w:rFonts w:hint="eastAsia"/>
        </w:rPr>
        <w:t>、e</w:t>
      </w:r>
      <w:r>
        <w:t>xample</w:t>
      </w:r>
      <w:bookmarkEnd w:id="15"/>
    </w:p>
    <w:p w14:paraId="0087AEB6" w14:textId="42AB303F" w:rsidR="00FE41FC" w:rsidRDefault="00343558" w:rsidP="00343558">
      <w:pPr>
        <w:pStyle w:val="3"/>
      </w:pPr>
      <w:bookmarkStart w:id="16" w:name="_Toc146144260"/>
      <w:r>
        <w:lastRenderedPageBreak/>
        <w:t>5.1</w:t>
      </w:r>
      <w:r w:rsidR="005B6A86">
        <w:rPr>
          <w:rFonts w:hint="eastAsia"/>
        </w:rPr>
        <w:t>demo框图</w:t>
      </w:r>
      <w:bookmarkEnd w:id="16"/>
    </w:p>
    <w:p w14:paraId="55684738" w14:textId="3B3554A0" w:rsidR="005B6A86" w:rsidRDefault="006163F0" w:rsidP="00A06647">
      <w:pPr>
        <w:widowControl/>
        <w:jc w:val="left"/>
        <w:rPr>
          <w:rFonts w:ascii="Microsoft YaHei UI" w:eastAsia="Microsoft YaHei UI" w:hAnsi="Microsoft YaHei UI" w:cs="宋体"/>
          <w:noProof/>
          <w:spacing w:val="9"/>
          <w:kern w:val="0"/>
          <w:sz w:val="26"/>
          <w:szCs w:val="26"/>
        </w:rPr>
      </w:pPr>
      <w:r w:rsidRPr="007A4D9A">
        <w:rPr>
          <w:rFonts w:ascii="Microsoft YaHei UI" w:eastAsia="Microsoft YaHei UI" w:hAnsi="Microsoft YaHei UI" w:cs="宋体" w:hint="eastAsia"/>
          <w:noProof/>
          <w:color w:val="538135" w:themeColor="accent6" w:themeShade="BF"/>
          <w:spacing w:val="9"/>
          <w:kern w:val="0"/>
          <w:sz w:val="26"/>
          <w:szCs w:val="26"/>
        </w:rPr>
        <mc:AlternateContent>
          <mc:Choice Requires="wpc">
            <w:drawing>
              <wp:inline distT="0" distB="0" distL="0" distR="0" wp14:anchorId="4D0ABD68" wp14:editId="75CBFB1D">
                <wp:extent cx="4925060" cy="3004185"/>
                <wp:effectExtent l="0" t="0" r="8890" b="5715"/>
                <wp:docPr id="1448353570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820836652" name="矩形 1820836652"/>
                        <wps:cNvSpPr/>
                        <wps:spPr>
                          <a:xfrm>
                            <a:off x="6350" y="6348"/>
                            <a:ext cx="4889500" cy="294640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01959" name="矩形 280601959"/>
                        <wps:cNvSpPr/>
                        <wps:spPr>
                          <a:xfrm>
                            <a:off x="1747639" y="74501"/>
                            <a:ext cx="1038741" cy="5188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229A60" w14:textId="77777777" w:rsidR="006163F0" w:rsidRPr="00E07C9B" w:rsidRDefault="006163F0" w:rsidP="006163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07C9B">
                                <w:rPr>
                                  <w:sz w:val="16"/>
                                  <w:szCs w:val="16"/>
                                </w:rPr>
                                <w:t>RISC-V</w:t>
                              </w:r>
                            </w:p>
                            <w:p w14:paraId="06895335" w14:textId="77777777" w:rsidR="006163F0" w:rsidRPr="00E07C9B" w:rsidRDefault="006163F0" w:rsidP="006163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07C9B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E07C9B">
                                <w:rPr>
                                  <w:sz w:val="16"/>
                                  <w:szCs w:val="16"/>
                                </w:rPr>
                                <w:t>apphire soc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356817" name="矩形 1286356817"/>
                        <wps:cNvSpPr/>
                        <wps:spPr>
                          <a:xfrm>
                            <a:off x="118803" y="1254575"/>
                            <a:ext cx="585157" cy="31374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49D552" w14:textId="77777777" w:rsidR="006163F0" w:rsidRPr="00E07C9B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E07C9B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UDP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 xml:space="preserve"> Pat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944684" name="矩形 1024944684"/>
                        <wps:cNvSpPr/>
                        <wps:spPr>
                          <a:xfrm>
                            <a:off x="98620" y="1739900"/>
                            <a:ext cx="585402" cy="3046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9860D" w14:textId="77777777" w:rsidR="006163F0" w:rsidRPr="00E07C9B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E07C9B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MAC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 xml:space="preserve"> Pat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018560" name="矩形 401018560"/>
                        <wps:cNvSpPr/>
                        <wps:spPr>
                          <a:xfrm>
                            <a:off x="1192532" y="1254682"/>
                            <a:ext cx="495370" cy="7011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E883B4" w14:textId="77777777" w:rsidR="006163F0" w:rsidRPr="00935A65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axi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4_</w:t>
                              </w: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st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_</w:t>
                              </w: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mu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71847" name="矩形 269771847"/>
                        <wps:cNvSpPr/>
                        <wps:spPr>
                          <a:xfrm>
                            <a:off x="2163030" y="1552003"/>
                            <a:ext cx="490895" cy="79635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16849" w14:textId="77777777" w:rsidR="006163F0" w:rsidRPr="00935A65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axi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4_</w:t>
                              </w: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st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_</w:t>
                              </w:r>
                              <w:r w:rsidRPr="00935A65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mu</w:t>
                              </w: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x</w:t>
                              </w:r>
                            </w:p>
                            <w:p w14:paraId="27DA6E78" w14:textId="77777777" w:rsidR="006163F0" w:rsidRDefault="006163F0" w:rsidP="006163F0">
                              <w:pPr>
                                <w:rPr>
                                  <w:rFonts w:eastAsia="等线" w:cs="Times New Roman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414361" name="矩形 975414361"/>
                        <wps:cNvSpPr/>
                        <wps:spPr>
                          <a:xfrm>
                            <a:off x="3171669" y="1129068"/>
                            <a:ext cx="866931" cy="157026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CCC30C" w14:textId="77777777" w:rsidR="006163F0" w:rsidRPr="006163F0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6163F0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1000 Mbps</w:t>
                              </w:r>
                            </w:p>
                            <w:p w14:paraId="2763417B" w14:textId="77777777" w:rsidR="006163F0" w:rsidRPr="006163F0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6163F0">
                                <w:rPr>
                                  <w:rFonts w:eastAsia="等线" w:cs="Times New Roman" w:hint="eastAsia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6163F0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riple-Speed ETH MAC Core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396001" name="矩形 451396001"/>
                        <wps:cNvSpPr/>
                        <wps:spPr>
                          <a:xfrm>
                            <a:off x="1192532" y="2065909"/>
                            <a:ext cx="453390" cy="37795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D3E647" w14:textId="77777777" w:rsidR="006163F0" w:rsidRPr="00935A65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rx2tx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403040" name="直接箭头连接符 570403040"/>
                        <wps:cNvCnPr/>
                        <wps:spPr>
                          <a:xfrm flipV="1">
                            <a:off x="720823" y="1338343"/>
                            <a:ext cx="438051" cy="56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734674" name="直接箭头连接符 455734674"/>
                        <wps:cNvCnPr/>
                        <wps:spPr>
                          <a:xfrm flipV="1">
                            <a:off x="732528" y="1804444"/>
                            <a:ext cx="437515" cy="5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377534" name="直接箭头连接符 643377534"/>
                        <wps:cNvCnPr/>
                        <wps:spPr>
                          <a:xfrm flipV="1">
                            <a:off x="1695218" y="1693774"/>
                            <a:ext cx="437515" cy="5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201757" name="直接箭头连接符 1010201757"/>
                        <wps:cNvCnPr/>
                        <wps:spPr>
                          <a:xfrm flipV="1">
                            <a:off x="1687902" y="2219595"/>
                            <a:ext cx="437515" cy="5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3287897" name="直接箭头连接符 553287897"/>
                        <wps:cNvCnPr/>
                        <wps:spPr>
                          <a:xfrm flipV="1">
                            <a:off x="2685507" y="1720297"/>
                            <a:ext cx="437515" cy="5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9180343" name="直接箭头连接符 2019180343"/>
                        <wps:cNvCnPr/>
                        <wps:spPr>
                          <a:xfrm flipH="1">
                            <a:off x="691397" y="1975577"/>
                            <a:ext cx="25597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339431" name="直接箭头连接符 332339431"/>
                        <wps:cNvCnPr>
                          <a:endCxn id="451396001" idx="1"/>
                        </wps:cNvCnPr>
                        <wps:spPr>
                          <a:xfrm>
                            <a:off x="943190" y="2254885"/>
                            <a:ext cx="24934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804980" name="连接符: 肘形 226804980"/>
                        <wps:cNvCnPr/>
                        <wps:spPr>
                          <a:xfrm rot="10800000">
                            <a:off x="713283" y="1492479"/>
                            <a:ext cx="2448677" cy="1071655"/>
                          </a:xfrm>
                          <a:prstGeom prst="bentConnector3">
                            <a:avLst>
                              <a:gd name="adj1" fmla="val 9064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2249375" name="矩形 1632249375"/>
                        <wps:cNvSpPr/>
                        <wps:spPr>
                          <a:xfrm>
                            <a:off x="3102324" y="197998"/>
                            <a:ext cx="1001100" cy="2733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35ED10" w14:textId="77777777" w:rsidR="006163F0" w:rsidRPr="00E07C9B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 w:rsidRPr="00E07C9B"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APB3 to AXI4-Lite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209398" name="直接箭头连接符 1361209398"/>
                        <wps:cNvCnPr>
                          <a:stCxn id="280601959" idx="3"/>
                          <a:endCxn id="1632249375" idx="1"/>
                        </wps:cNvCnPr>
                        <wps:spPr>
                          <a:xfrm>
                            <a:off x="2786380" y="333914"/>
                            <a:ext cx="315944" cy="7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171358" name="直接箭头连接符 2018171358"/>
                        <wps:cNvCnPr>
                          <a:endCxn id="975414361" idx="0"/>
                        </wps:cNvCnPr>
                        <wps:spPr>
                          <a:xfrm>
                            <a:off x="3600450" y="471308"/>
                            <a:ext cx="4685" cy="657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117167" name="矩形 519117167"/>
                        <wps:cNvSpPr/>
                        <wps:spPr>
                          <a:xfrm>
                            <a:off x="677914" y="239926"/>
                            <a:ext cx="635789" cy="29064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44C4A" w14:textId="77777777" w:rsidR="006163F0" w:rsidRDefault="006163F0" w:rsidP="006163F0">
                              <w:pP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等线" w:cs="Times New Roman"/>
                                  <w:sz w:val="16"/>
                                  <w:szCs w:val="16"/>
                                </w:rPr>
                                <w:t>reg_apb3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10698" name="连接符: 肘形 284310698"/>
                        <wps:cNvCnPr>
                          <a:endCxn id="1286356817" idx="0"/>
                        </wps:cNvCnPr>
                        <wps:spPr>
                          <a:xfrm rot="5400000">
                            <a:off x="334190" y="625340"/>
                            <a:ext cx="706428" cy="552043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0995125" name="连接符: 肘形 2130995125"/>
                        <wps:cNvCnPr>
                          <a:endCxn id="401018560" idx="0"/>
                        </wps:cNvCnPr>
                        <wps:spPr>
                          <a:xfrm rot="16200000" flipH="1">
                            <a:off x="905768" y="720233"/>
                            <a:ext cx="713390" cy="3555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79084" name="连接符: 肘形 166779084"/>
                        <wps:cNvCnPr>
                          <a:endCxn id="269771847" idx="0"/>
                        </wps:cNvCnPr>
                        <wps:spPr>
                          <a:xfrm>
                            <a:off x="1228538" y="830891"/>
                            <a:ext cx="1179940" cy="721112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656205" name="直接连接符 1021656205"/>
                        <wps:cNvCnPr/>
                        <wps:spPr>
                          <a:xfrm>
                            <a:off x="1228538" y="548298"/>
                            <a:ext cx="0" cy="2874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9723516" name="连接符: 肘形 1869723516"/>
                        <wps:cNvCnPr>
                          <a:endCxn id="1024944684" idx="0"/>
                        </wps:cNvCnPr>
                        <wps:spPr>
                          <a:xfrm rot="5400000">
                            <a:off x="13940" y="918557"/>
                            <a:ext cx="1198725" cy="443961"/>
                          </a:xfrm>
                          <a:prstGeom prst="bentConnector3">
                            <a:avLst>
                              <a:gd name="adj1" fmla="val 90259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364802" name="直接箭头连接符 1722364802"/>
                        <wps:cNvCnPr/>
                        <wps:spPr>
                          <a:xfrm flipH="1">
                            <a:off x="1320223" y="340609"/>
                            <a:ext cx="422563" cy="82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9761896" name="直接箭头连接符 1969761896"/>
                        <wps:cNvCnPr/>
                        <wps:spPr>
                          <a:xfrm>
                            <a:off x="4019550" y="1651001"/>
                            <a:ext cx="698500" cy="6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6469" name="直接箭头连接符 5236469"/>
                        <wps:cNvCnPr/>
                        <wps:spPr>
                          <a:xfrm flipH="1" flipV="1">
                            <a:off x="4038600" y="2178849"/>
                            <a:ext cx="679450" cy="1190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2641466" name="文本框 2092641466"/>
                        <wps:cNvSpPr txBox="1"/>
                        <wps:spPr>
                          <a:xfrm>
                            <a:off x="4089400" y="1338343"/>
                            <a:ext cx="739140" cy="2856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37F85AD" w14:textId="77777777" w:rsidR="006163F0" w:rsidRDefault="006163F0" w:rsidP="006163F0">
                              <w:r>
                                <w:rPr>
                                  <w:rFonts w:hint="eastAsia"/>
                                </w:rPr>
                                <w:t>R</w:t>
                              </w:r>
                              <w:r>
                                <w:t>GMII_TX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193664" name="文本框 1"/>
                        <wps:cNvSpPr txBox="1"/>
                        <wps:spPr>
                          <a:xfrm>
                            <a:off x="4095750" y="1873249"/>
                            <a:ext cx="746760" cy="243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738C720" w14:textId="5D104E59" w:rsidR="006163F0" w:rsidRDefault="006163F0" w:rsidP="006163F0">
                              <w:pP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等线" w:eastAsia="等线" w:hAnsi="等线" w:cs="Times New Roman" w:hint="eastAsia"/>
                                  <w:szCs w:val="21"/>
                                </w:rPr>
                                <w:t>RGMII_</w:t>
                              </w:r>
                              <w: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等线" w:eastAsia="等线" w:hAnsi="等线" w:cs="Times New Roman" w:hint="eastAsia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0ABD68" id="画布 2" o:spid="_x0000_s1029" editas="canvas" style="width:387.8pt;height:236.55pt;mso-position-horizontal-relative:char;mso-position-vertical-relative:line" coordsize="49250,30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49250;height:30041;visibility:visible;mso-wrap-style:square" filled="t">
                  <v:fill o:detectmouseclick="t"/>
                  <v:path o:connecttype="none"/>
                </v:shape>
                <v:rect id="矩形 1820836652" o:spid="_x0000_s1031" style="position:absolute;left:63;top:63;width:48895;height:29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" fillcolor="white [3201]" strokecolor="#4472c4 [3204]" strokeweight="1pt"/>
                <v:rect id="矩形 280601959" o:spid="_x0000_s1032" style="position:absolute;left:17476;top:745;width:10387;height:5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" fillcolor="#4472c4 [3204]" strokecolor="#1f3763 [1604]" strokeweight="1pt">
                  <v:textbox>
                    <w:txbxContent>
                      <w:p w14:paraId="6C229A60" w14:textId="77777777" w:rsidR="006163F0" w:rsidRPr="00E07C9B" w:rsidRDefault="006163F0" w:rsidP="006163F0">
                        <w:pPr>
                          <w:rPr>
                            <w:sz w:val="16"/>
                            <w:szCs w:val="16"/>
                          </w:rPr>
                        </w:pPr>
                        <w:r w:rsidRPr="00E07C9B">
                          <w:rPr>
                            <w:sz w:val="16"/>
                            <w:szCs w:val="16"/>
                          </w:rPr>
                          <w:t>RISC-V</w:t>
                        </w:r>
                      </w:p>
                      <w:p w14:paraId="06895335" w14:textId="77777777" w:rsidR="006163F0" w:rsidRPr="00E07C9B" w:rsidRDefault="006163F0" w:rsidP="006163F0">
                        <w:pPr>
                          <w:rPr>
                            <w:sz w:val="16"/>
                            <w:szCs w:val="16"/>
                          </w:rPr>
                        </w:pPr>
                        <w:r w:rsidRPr="00E07C9B">
                          <w:rPr>
                            <w:rFonts w:hint="eastAsia"/>
                            <w:sz w:val="16"/>
                            <w:szCs w:val="16"/>
                          </w:rPr>
                          <w:t>S</w:t>
                        </w:r>
                        <w:r w:rsidRPr="00E07C9B">
                          <w:rPr>
                            <w:sz w:val="16"/>
                            <w:szCs w:val="16"/>
                          </w:rPr>
                          <w:t>apphire soc</w:t>
                        </w:r>
                      </w:p>
                    </w:txbxContent>
                  </v:textbox>
                </v:rect>
                <v:rect id="矩形 1286356817" o:spid="_x0000_s1033" style="position:absolute;left:1188;top:12545;width:5851;height: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" fillcolor="#4472c4 [3204]" strokecolor="#1f3763 [1604]" strokeweight="1pt">
                  <v:textbox>
                    <w:txbxContent>
                      <w:p w14:paraId="5D49D552" w14:textId="77777777" w:rsidR="006163F0" w:rsidRPr="00E07C9B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E07C9B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UDP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 xml:space="preserve"> Pat</w:t>
                        </w:r>
                      </w:p>
                    </w:txbxContent>
                  </v:textbox>
                </v:rect>
                <v:rect id="矩形 1024944684" o:spid="_x0000_s1034" style="position:absolute;left:986;top:17399;width:5854;height:3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" fillcolor="#4472c4 [3204]" strokecolor="#1f3763 [1604]" strokeweight="1pt">
                  <v:textbox>
                    <w:txbxContent>
                      <w:p w14:paraId="7489860D" w14:textId="77777777" w:rsidR="006163F0" w:rsidRPr="00E07C9B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E07C9B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MAC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 xml:space="preserve"> Pat</w:t>
                        </w:r>
                      </w:p>
                    </w:txbxContent>
                  </v:textbox>
                </v:rect>
                <v:rect id="矩形 401018560" o:spid="_x0000_s1035" style="position:absolute;left:11925;top:12546;width:4954;height:7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" fillcolor="#4472c4 [3204]" strokecolor="#1f3763 [1604]" strokeweight="1pt">
                  <v:textbox>
                    <w:txbxContent>
                      <w:p w14:paraId="5AE883B4" w14:textId="77777777" w:rsidR="006163F0" w:rsidRPr="00935A65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axi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4_</w:t>
                        </w: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_</w:t>
                        </w: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mu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x</w:t>
                        </w:r>
                      </w:p>
                    </w:txbxContent>
                  </v:textbox>
                </v:rect>
                <v:rect id="矩形 269771847" o:spid="_x0000_s1036" style="position:absolute;left:21630;top:15520;width:4909;height:7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" fillcolor="#4472c4 [3204]" strokecolor="#1f3763 [1604]" strokeweight="1pt">
                  <v:textbox>
                    <w:txbxContent>
                      <w:p w14:paraId="25116849" w14:textId="77777777" w:rsidR="006163F0" w:rsidRPr="00935A65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axi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4_</w:t>
                        </w: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_</w:t>
                        </w:r>
                        <w:r w:rsidRPr="00935A65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mu</w:t>
                        </w: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x</w:t>
                        </w:r>
                      </w:p>
                      <w:p w14:paraId="27DA6E78" w14:textId="77777777" w:rsidR="006163F0" w:rsidRDefault="006163F0" w:rsidP="006163F0">
                        <w:pPr>
                          <w:rPr>
                            <w:rFonts w:eastAsia="等线" w:cs="Times New Roman"/>
                            <w:szCs w:val="21"/>
                          </w:rPr>
                        </w:pPr>
                      </w:p>
                    </w:txbxContent>
                  </v:textbox>
                </v:rect>
                <v:rect id="矩形 975414361" o:spid="_x0000_s1037" style="position:absolute;left:31716;top:11290;width:8670;height:1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" fillcolor="#538135 [2409]" strokecolor="#1f3763 [1604]" strokeweight="1pt">
                  <v:textbox>
                    <w:txbxContent>
                      <w:p w14:paraId="01CCC30C" w14:textId="77777777" w:rsidR="006163F0" w:rsidRPr="006163F0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6163F0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1000 Mbps</w:t>
                        </w:r>
                      </w:p>
                      <w:p w14:paraId="2763417B" w14:textId="77777777" w:rsidR="006163F0" w:rsidRPr="006163F0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6163F0">
                          <w:rPr>
                            <w:rFonts w:eastAsia="等线" w:cs="Times New Roman" w:hint="eastAsia"/>
                            <w:sz w:val="16"/>
                            <w:szCs w:val="16"/>
                          </w:rPr>
                          <w:t>T</w:t>
                        </w:r>
                        <w:r w:rsidRPr="006163F0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riple-Speed ETH MAC Core</w:t>
                        </w:r>
                      </w:p>
                    </w:txbxContent>
                  </v:textbox>
                </v:rect>
                <v:rect id="矩形 451396001" o:spid="_x0000_s1038" style="position:absolute;left:11925;top:20659;width:4534;height:3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" fillcolor="#4472c4 [3204]" strokecolor="#1f3763 [1604]" strokeweight="1pt">
                  <v:textbox>
                    <w:txbxContent>
                      <w:p w14:paraId="25D3E647" w14:textId="77777777" w:rsidR="006163F0" w:rsidRPr="00935A65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rx2tx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70403040" o:spid="_x0000_s1039" type="#_x0000_t32" style="position:absolute;left:7208;top:13383;width:4380;height: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" strokecolor="#ffc000 [3207]" strokeweight="1.5pt">
                  <v:stroke endarrow="block" joinstyle="miter"/>
                </v:shape>
                <v:shape id="直接箭头连接符 455734674" o:spid="_x0000_s1040" type="#_x0000_t32" style="position:absolute;left:7325;top:18044;width:4375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" strokecolor="#ffc000 [3207]" strokeweight="1.5pt">
                  <v:stroke endarrow="block" joinstyle="miter"/>
                </v:shape>
                <v:shape id="直接箭头连接符 643377534" o:spid="_x0000_s1041" type="#_x0000_t32" style="position:absolute;left:16952;top:16937;width:4375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" strokecolor="#ffc000 [3207]" strokeweight="1.5pt">
                  <v:stroke endarrow="block" joinstyle="miter"/>
                </v:shape>
                <v:shape id="直接箭头连接符 1010201757" o:spid="_x0000_s1042" type="#_x0000_t32" style="position:absolute;left:16879;top:22195;width:4375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" strokecolor="#ffc000 [3207]" strokeweight="1.5pt">
                  <v:stroke endarrow="block" joinstyle="miter"/>
                </v:shape>
                <v:shape id="直接箭头连接符 553287897" o:spid="_x0000_s1043" type="#_x0000_t32" style="position:absolute;left:26855;top:17202;width:4375;height: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" strokecolor="#ffc000 [3207]" strokeweight="1.5pt">
                  <v:stroke endarrow="block" joinstyle="miter"/>
                </v:shape>
                <v:shape id="直接箭头连接符 2019180343" o:spid="_x0000_s1044" type="#_x0000_t32" style="position:absolute;left:6913;top:19755;width:2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" strokecolor="#a5a5a5 [3206]" strokeweight="1.5pt">
                  <v:stroke endarrow="block" joinstyle="miter"/>
                </v:shape>
                <v:shape id="直接箭头连接符 332339431" o:spid="_x0000_s1045" type="#_x0000_t32" style="position:absolute;left:9431;top:22548;width:24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" strokecolor="#a5a5a5 [3206]" strokeweight="1.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连接符: 肘形 226804980" o:spid="_x0000_s1046" type="#_x0000_t34" style="position:absolute;left:7132;top:14924;width:24487;height:10717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" adj="19578" strokecolor="#a5a5a5 [3206]" strokeweight="1.5pt">
                  <v:stroke endarrow="block"/>
                </v:shape>
                <v:rect id="矩形 1632249375" o:spid="_x0000_s1047" style="position:absolute;left:31023;top:1979;width:10011;height: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" fillcolor="#4472c4 [3204]" strokecolor="#1f3763 [1604]" strokeweight="1pt">
                  <v:textbox>
                    <w:txbxContent>
                      <w:p w14:paraId="4D35ED10" w14:textId="77777777" w:rsidR="006163F0" w:rsidRPr="00E07C9B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 w:rsidRPr="00E07C9B"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APB3 to AXI4-Lite</w:t>
                        </w:r>
                      </w:p>
                    </w:txbxContent>
                  </v:textbox>
                </v:rect>
                <v:shape id="直接箭头连接符 1361209398" o:spid="_x0000_s1048" type="#_x0000_t32" style="position:absolute;left:27863;top:3339;width:316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" strokecolor="#4472c4 [3204]" strokeweight=".5pt">
                  <v:stroke endarrow="block" joinstyle="miter"/>
                </v:shape>
                <v:shape id="直接箭头连接符 2018171358" o:spid="_x0000_s1049" type="#_x0000_t32" style="position:absolute;left:36004;top:4713;width:47;height:65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" strokecolor="#70ad47 [3209]" strokeweight="1pt">
                  <v:stroke endarrow="block" joinstyle="miter"/>
                </v:shape>
                <v:rect id="矩形 519117167" o:spid="_x0000_s1050" style="position:absolute;left:6779;top:2399;width:6358;height:2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" fillcolor="#4472c4 [3204]" strokecolor="#1f3763 [1604]" strokeweight="1pt">
                  <v:textbox>
                    <w:txbxContent>
                      <w:p w14:paraId="28D44C4A" w14:textId="77777777" w:rsidR="006163F0" w:rsidRDefault="006163F0" w:rsidP="006163F0">
                        <w:pPr>
                          <w:rPr>
                            <w:rFonts w:eastAsia="等线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eastAsia="等线" w:cs="Times New Roman"/>
                            <w:sz w:val="16"/>
                            <w:szCs w:val="16"/>
                          </w:rPr>
                          <w:t>reg_apb3</w:t>
                        </w:r>
                      </w:p>
                    </w:txbxContent>
                  </v:textbox>
                </v:rect>
                <v:shape id="连接符: 肘形 284310698" o:spid="_x0000_s1051" type="#_x0000_t34" style="position:absolute;left:3342;top:6252;width:7064;height:552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" strokecolor="#ed7d31 [3205]" strokeweight="1pt">
                  <v:stroke endarrow="block"/>
                </v:shape>
                <v:shape id="连接符: 肘形 2130995125" o:spid="_x0000_s1052" type="#_x0000_t34" style="position:absolute;left:9058;top:7201;width:7134;height:355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" strokecolor="#ed7d31 [3205]" strokeweight="1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连接符: 肘形 166779084" o:spid="_x0000_s1053" type="#_x0000_t33" style="position:absolute;left:12285;top:8308;width:11799;height:72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" strokecolor="#ed7d31 [3205]" strokeweight="1pt">
                  <v:stroke endarrow="block"/>
                </v:shape>
                <v:line id="直接连接符 1021656205" o:spid="_x0000_s1054" style="position:absolute;visibility:visible;mso-wrap-style:square" from="12285,5482" to="12285,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" strokecolor="#ed7d31 [3205]" strokeweight="1pt">
                  <v:stroke joinstyle="miter"/>
                </v:line>
                <v:shape id="连接符: 肘形 1869723516" o:spid="_x0000_s1055" type="#_x0000_t34" style="position:absolute;left:139;top:9185;width:11988;height:443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" adj="19496" strokecolor="#ed7d31 [3205]" strokeweight="1pt">
                  <v:stroke endarrow="block"/>
                </v:shape>
                <v:shape id="直接箭头连接符 1722364802" o:spid="_x0000_s1056" type="#_x0000_t32" style="position:absolute;left:13202;top:3406;width:4225;height: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" strokecolor="#4472c4 [3204]" strokeweight=".5pt">
                  <v:stroke endarrow="block" joinstyle="miter"/>
                </v:shape>
                <v:shape id="直接箭头连接符 1969761896" o:spid="_x0000_s1057" type="#_x0000_t32" style="position:absolute;left:40195;top:16510;width:6985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" strokecolor="#4472c4 [3204]" strokeweight=".5pt">
                  <v:stroke endarrow="block" joinstyle="miter"/>
                </v:shape>
                <v:shape id="直接箭头连接符 5236469" o:spid="_x0000_s1058" type="#_x0000_t32" style="position:absolute;left:40386;top:21788;width:6794;height:1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" strokecolor="#4472c4 [3204]" strokeweight=".5pt">
                  <v:stroke endarrow="block" joinstyle="miter"/>
                </v:shape>
                <v:shape id="文本框 2092641466" o:spid="_x0000_s1059" type="#_x0000_t202" style="position:absolute;left:40894;top:13383;width:7391;height:28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" fillcolor="white [3201]" strokecolor="white [3212]" strokeweight=".5pt">
                  <v:textbox>
                    <w:txbxContent>
                      <w:p w14:paraId="737F85AD" w14:textId="77777777" w:rsidR="006163F0" w:rsidRDefault="006163F0" w:rsidP="006163F0">
                        <w:r>
                          <w:rPr>
                            <w:rFonts w:hint="eastAsia"/>
                          </w:rPr>
                          <w:t>R</w:t>
                        </w:r>
                        <w:r>
                          <w:t>GMII_TX</w:t>
                        </w:r>
                      </w:p>
                    </w:txbxContent>
                  </v:textbox>
                </v:shape>
                <v:shape id="文本框 1" o:spid="_x0000_s1060" type="#_x0000_t202" style="position:absolute;left:40957;top:18732;width:7468;height:2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" fillcolor="white [3201]" strokecolor="white [3212]" strokeweight=".5pt">
                  <v:textbox>
                    <w:txbxContent>
                      <w:p w14:paraId="3738C720" w14:textId="5D104E59" w:rsidR="006163F0" w:rsidRDefault="006163F0" w:rsidP="006163F0">
                        <w:pPr>
                          <w:rPr>
                            <w:rFonts w:ascii="等线" w:eastAsia="等线" w:hAnsi="等线" w:cs="Times New Roman"/>
                            <w:szCs w:val="21"/>
                          </w:rPr>
                        </w:pPr>
                        <w:r>
                          <w:rPr>
                            <w:rFonts w:ascii="等线" w:eastAsia="等线" w:hAnsi="等线" w:cs="Times New Roman" w:hint="eastAsia"/>
                            <w:szCs w:val="21"/>
                          </w:rPr>
                          <w:t>RGMII_</w:t>
                        </w:r>
                        <w:r>
                          <w:rPr>
                            <w:rFonts w:ascii="等线" w:eastAsia="等线" w:hAnsi="等线" w:cs="Times New Roman"/>
                            <w:szCs w:val="21"/>
                          </w:rPr>
                          <w:t>R</w:t>
                        </w:r>
                        <w:r>
                          <w:rPr>
                            <w:rFonts w:ascii="等线" w:eastAsia="等线" w:hAnsi="等线" w:cs="Times New Roman" w:hint="eastAsia"/>
                            <w:szCs w:val="21"/>
                          </w:rPr>
                          <w:t>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Microsoft YaHei UI" w:eastAsia="Microsoft YaHei UI" w:hAnsi="Microsoft YaHei UI" w:cs="宋体"/>
          <w:noProof/>
          <w:spacing w:val="9"/>
          <w:kern w:val="0"/>
          <w:sz w:val="26"/>
          <w:szCs w:val="26"/>
        </w:rPr>
        <mc:AlternateContent>
          <mc:Choice Requires="wpc">
            <w:drawing>
              <wp:inline distT="0" distB="0" distL="0" distR="0" wp14:anchorId="432E988E" wp14:editId="280FC73B">
                <wp:extent cx="2486660" cy="1104900"/>
                <wp:effectExtent l="0" t="0" r="8890" b="0"/>
                <wp:docPr id="784215385" name="画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878798969" name="文本框 878798969"/>
                        <wps:cNvSpPr txBox="1"/>
                        <wps:spPr>
                          <a:xfrm>
                            <a:off x="1003300" y="36098"/>
                            <a:ext cx="1206500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25ACA5F" w14:textId="02DB804F" w:rsidR="006163F0" w:rsidRDefault="006163F0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>XI_TX 数据</w:t>
                              </w:r>
                              <w:r>
                                <w:rPr>
                                  <w:rFonts w:hint="eastAsia"/>
                                </w:rPr>
                                <w:t>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842211" name="文本框 1"/>
                        <wps:cNvSpPr txBox="1"/>
                        <wps:spPr>
                          <a:xfrm>
                            <a:off x="1003300" y="283748"/>
                            <a:ext cx="1206500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1B6021B" w14:textId="52E7BE05" w:rsidR="006163F0" w:rsidRDefault="006163F0" w:rsidP="006163F0">
                              <w:pP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等线" w:eastAsia="等线" w:hAnsi="等线" w:cs="Times New Roman" w:hint="eastAsia"/>
                                  <w:szCs w:val="21"/>
                                </w:rPr>
                                <w:t>AXI_</w:t>
                              </w:r>
                              <w: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等线" w:eastAsia="等线" w:hAnsi="等线" w:cs="Times New Roman" w:hint="eastAsia"/>
                                  <w:szCs w:val="21"/>
                                </w:rPr>
                                <w:t>X 数据流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879527" name="文本框 1"/>
                        <wps:cNvSpPr txBox="1"/>
                        <wps:spPr>
                          <a:xfrm>
                            <a:off x="1003300" y="556996"/>
                            <a:ext cx="1206500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058FD8C" w14:textId="134D52F6" w:rsidR="006163F0" w:rsidRDefault="005B6A86" w:rsidP="006163F0">
                              <w:pP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  <w:t>TSE IP控制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61001" name="文本框 1"/>
                        <wps:cNvSpPr txBox="1"/>
                        <wps:spPr>
                          <a:xfrm>
                            <a:off x="1006186" y="781248"/>
                            <a:ext cx="1206500" cy="298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E8F23C1" w14:textId="1B95AB2B" w:rsidR="006163F0" w:rsidRDefault="005B6A86" w:rsidP="006163F0">
                              <w:pP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等线" w:eastAsia="等线" w:hAnsi="等线" w:cs="Times New Roman"/>
                                  <w:szCs w:val="21"/>
                                </w:rPr>
                                <w:t>REG 控制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48830" name="直接箭头连接符 47448830"/>
                        <wps:cNvCnPr/>
                        <wps:spPr>
                          <a:xfrm>
                            <a:off x="266700" y="220248"/>
                            <a:ext cx="673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516478" name="直接箭头连接符 517516478"/>
                        <wps:cNvCnPr/>
                        <wps:spPr>
                          <a:xfrm>
                            <a:off x="266700" y="457519"/>
                            <a:ext cx="673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7066169" name="直接箭头连接符 1667066169"/>
                        <wps:cNvCnPr/>
                        <wps:spPr>
                          <a:xfrm>
                            <a:off x="274269" y="685998"/>
                            <a:ext cx="673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6701192" name="直接箭头连接符 666701192"/>
                        <wps:cNvCnPr/>
                        <wps:spPr>
                          <a:xfrm>
                            <a:off x="274269" y="921146"/>
                            <a:ext cx="673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32E988E" id="画布 11" o:spid="_x0000_s1061" editas="canvas" style="width:195.8pt;height:87pt;mso-position-horizontal-relative:char;mso-position-vertical-relative:line" coordsize="24866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">
                <v:shape id="_x0000_s1062" type="#_x0000_t75" style="position:absolute;width:24866;height:11049;visibility:visible;mso-wrap-style:square" filled="t">
                  <v:fill o:detectmouseclick="t"/>
                  <v:path o:connecttype="none"/>
                </v:shape>
                <v:shape id="文本框 878798969" o:spid="_x0000_s1063" type="#_x0000_t202" style="position:absolute;left:10033;top:360;width:120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" fillcolor="white [3201]" strokecolor="white [3212]" strokeweight=".5pt">
                  <v:textbox>
                    <w:txbxContent>
                      <w:p w14:paraId="725ACA5F" w14:textId="02DB804F" w:rsidR="006163F0" w:rsidRDefault="006163F0"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>XI_TX 数据</w:t>
                        </w:r>
                        <w:r>
                          <w:rPr>
                            <w:rFonts w:hint="eastAsia"/>
                          </w:rPr>
                          <w:t>流</w:t>
                        </w:r>
                      </w:p>
                    </w:txbxContent>
                  </v:textbox>
                </v:shape>
                <v:shape id="文本框 1" o:spid="_x0000_s1064" type="#_x0000_t202" style="position:absolute;left:10033;top:2837;width:1206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" fillcolor="white [3201]" strokecolor="white [3212]" strokeweight=".5pt">
                  <v:textbox>
                    <w:txbxContent>
                      <w:p w14:paraId="21B6021B" w14:textId="52E7BE05" w:rsidR="006163F0" w:rsidRDefault="006163F0" w:rsidP="006163F0">
                        <w:pPr>
                          <w:rPr>
                            <w:rFonts w:ascii="等线" w:eastAsia="等线" w:hAnsi="等线" w:cs="Times New Roman"/>
                            <w:szCs w:val="21"/>
                          </w:rPr>
                        </w:pPr>
                        <w:r>
                          <w:rPr>
                            <w:rFonts w:ascii="等线" w:eastAsia="等线" w:hAnsi="等线" w:cs="Times New Roman" w:hint="eastAsia"/>
                            <w:szCs w:val="21"/>
                          </w:rPr>
                          <w:t>AXI_</w:t>
                        </w:r>
                        <w:r>
                          <w:rPr>
                            <w:rFonts w:ascii="等线" w:eastAsia="等线" w:hAnsi="等线" w:cs="Times New Roman"/>
                            <w:szCs w:val="21"/>
                          </w:rPr>
                          <w:t>R</w:t>
                        </w:r>
                        <w:r>
                          <w:rPr>
                            <w:rFonts w:ascii="等线" w:eastAsia="等线" w:hAnsi="等线" w:cs="Times New Roman" w:hint="eastAsia"/>
                            <w:szCs w:val="21"/>
                          </w:rPr>
                          <w:t>X 数据流</w:t>
                        </w:r>
                      </w:p>
                    </w:txbxContent>
                  </v:textbox>
                </v:shape>
                <v:shape id="文本框 1" o:spid="_x0000_s1065" type="#_x0000_t202" style="position:absolute;left:10033;top:5569;width:1206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" fillcolor="white [3201]" strokecolor="white [3212]" strokeweight=".5pt">
                  <v:textbox>
                    <w:txbxContent>
                      <w:p w14:paraId="7058FD8C" w14:textId="134D52F6" w:rsidR="006163F0" w:rsidRDefault="005B6A86" w:rsidP="006163F0">
                        <w:pPr>
                          <w:rPr>
                            <w:rFonts w:ascii="等线" w:eastAsia="等线" w:hAnsi="等线" w:cs="Times New Roman"/>
                            <w:szCs w:val="21"/>
                          </w:rPr>
                        </w:pPr>
                        <w:r>
                          <w:rPr>
                            <w:rFonts w:ascii="等线" w:eastAsia="等线" w:hAnsi="等线" w:cs="Times New Roman"/>
                            <w:szCs w:val="21"/>
                          </w:rPr>
                          <w:t>TSE IP控制</w:t>
                        </w:r>
                      </w:p>
                    </w:txbxContent>
                  </v:textbox>
                </v:shape>
                <v:shape id="文本框 1" o:spid="_x0000_s1066" type="#_x0000_t202" style="position:absolute;left:10061;top:7812;width:1206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" fillcolor="white [3201]" strokecolor="white [3212]" strokeweight=".5pt">
                  <v:textbox>
                    <w:txbxContent>
                      <w:p w14:paraId="2E8F23C1" w14:textId="1B95AB2B" w:rsidR="006163F0" w:rsidRDefault="005B6A86" w:rsidP="006163F0">
                        <w:pPr>
                          <w:rPr>
                            <w:rFonts w:ascii="等线" w:eastAsia="等线" w:hAnsi="等线" w:cs="Times New Roman"/>
                            <w:szCs w:val="21"/>
                          </w:rPr>
                        </w:pPr>
                        <w:r>
                          <w:rPr>
                            <w:rFonts w:ascii="等线" w:eastAsia="等线" w:hAnsi="等线" w:cs="Times New Roman"/>
                            <w:szCs w:val="21"/>
                          </w:rPr>
                          <w:t>REG 控制</w:t>
                        </w:r>
                      </w:p>
                    </w:txbxContent>
                  </v:textbox>
                </v:shape>
                <v:shape id="直接箭头连接符 47448830" o:spid="_x0000_s1067" type="#_x0000_t32" style="position:absolute;left:2667;top:2202;width:67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" strokecolor="#ffc000 [3207]" strokeweight="1.5pt">
                  <v:stroke endarrow="block" joinstyle="miter"/>
                </v:shape>
                <v:shape id="直接箭头连接符 517516478" o:spid="_x0000_s1068" type="#_x0000_t32" style="position:absolute;left:2667;top:4575;width:67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" strokecolor="#a5a5a5 [3206]" strokeweight="1.5pt">
                  <v:stroke endarrow="block" joinstyle="miter"/>
                </v:shape>
                <v:shape id="直接箭头连接符 1667066169" o:spid="_x0000_s1069" type="#_x0000_t32" style="position:absolute;left:2742;top:6859;width:67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" strokecolor="#70ad47 [3209]" strokeweight="1.5pt">
                  <v:stroke endarrow="block" joinstyle="miter"/>
                </v:shape>
                <v:shape id="直接箭头连接符 666701192" o:spid="_x0000_s1070" type="#_x0000_t32" style="position:absolute;left:2742;top:9211;width:67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" strokecolor="#ed7d31 [3205]" strokeweight="1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07FC4AC8" w14:textId="4283660B" w:rsidR="005B6A86" w:rsidRPr="004A6B76" w:rsidRDefault="00156B20" w:rsidP="00156B20">
      <w:pPr>
        <w:pStyle w:val="a9"/>
        <w:widowControl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</w:pPr>
      <w:r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框图有三个测试模式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U</w:t>
      </w:r>
      <w:r w:rsidR="008F0DCB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 xml:space="preserve">DP 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pa</w:t>
      </w:r>
      <w:r w:rsidR="008F0DCB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ttern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，M</w:t>
      </w:r>
      <w:r w:rsidR="008F0DCB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 xml:space="preserve">AC 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pa</w:t>
      </w:r>
      <w:r w:rsidR="008F0DCB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ttern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和rx</w:t>
      </w:r>
      <w:r w:rsidR="008F0DCB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2tx</w:t>
      </w:r>
      <w:r w:rsidR="008F0DCB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环出。</w:t>
      </w:r>
      <w:r w:rsidR="00523312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其中U</w:t>
      </w:r>
      <w:r w:rsidR="00523312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DP</w:t>
      </w:r>
      <w:r w:rsidR="00523312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和M</w:t>
      </w:r>
      <w:r w:rsidR="00523312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AC</w:t>
      </w:r>
      <w:r w:rsidR="00523312" w:rsidRP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称为No</w:t>
      </w:r>
      <w:r w:rsidR="00523312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rmal Mode.</w:t>
      </w:r>
      <w:r w:rsid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而r</w:t>
      </w:r>
      <w:r w:rsid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x2tx</w:t>
      </w:r>
      <w:r w:rsidR="004A6B76">
        <w:rPr>
          <w:rFonts w:ascii="微软雅黑" w:eastAsia="微软雅黑" w:hAnsi="微软雅黑" w:cs="宋体" w:hint="eastAsia"/>
          <w:noProof/>
          <w:spacing w:val="9"/>
          <w:kern w:val="0"/>
          <w:sz w:val="24"/>
          <w:szCs w:val="24"/>
        </w:rPr>
        <w:t>称为</w:t>
      </w:r>
      <w:r w:rsidR="004A6B76" w:rsidRPr="004A6B76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t>Linked-Partner Test</w:t>
      </w:r>
    </w:p>
    <w:p w14:paraId="5E252831" w14:textId="5DFE3A22" w:rsidR="000652DB" w:rsidRPr="004A6B76" w:rsidRDefault="004A6B76" w:rsidP="00A06647">
      <w:pPr>
        <w:pStyle w:val="a9"/>
        <w:widowControl/>
        <w:numPr>
          <w:ilvl w:val="0"/>
          <w:numId w:val="4"/>
        </w:numPr>
        <w:ind w:firstLineChars="0"/>
        <w:jc w:val="left"/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在R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ISCV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的tse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Demo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工程中，</w:t>
      </w:r>
      <w:r w:rsidR="000652DB" w:rsidRPr="004A6B76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在tse</w:t>
      </w:r>
      <w:r w:rsidR="000652DB" w:rsidRPr="004A6B76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Demo.h</w:t>
      </w:r>
      <w:r w:rsidR="000652DB" w:rsidRPr="004A6B76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中，通过修改TEST</w:t>
      </w:r>
      <w:r w:rsidR="000652DB" w:rsidRPr="004A6B76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_MODE</w:t>
      </w:r>
      <w:r w:rsidR="000652DB" w:rsidRPr="004A6B76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和PAT_</w:t>
      </w:r>
      <w:r w:rsidR="000652DB" w:rsidRPr="004A6B76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TYPE</w:t>
      </w:r>
      <w:r w:rsidR="000652DB" w:rsidRPr="004A6B76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来切换几种测试模式。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58"/>
        <w:gridCol w:w="1946"/>
        <w:gridCol w:w="1946"/>
        <w:gridCol w:w="1946"/>
      </w:tblGrid>
      <w:tr w:rsidR="007E13D1" w14:paraId="546832DA" w14:textId="51EB206D" w:rsidTr="00DC2EF1">
        <w:tc>
          <w:tcPr>
            <w:tcW w:w="2458" w:type="dxa"/>
          </w:tcPr>
          <w:p w14:paraId="479635F2" w14:textId="77777777" w:rsidR="007E13D1" w:rsidRDefault="007E13D1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</w:p>
        </w:tc>
        <w:tc>
          <w:tcPr>
            <w:tcW w:w="5838" w:type="dxa"/>
            <w:gridSpan w:val="3"/>
          </w:tcPr>
          <w:p w14:paraId="4447C835" w14:textId="0DF07331" w:rsidR="007E13D1" w:rsidRDefault="007E13D1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 xml:space="preserve"> </w:t>
            </w: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 xml:space="preserve"> type</w:t>
            </w:r>
          </w:p>
        </w:tc>
      </w:tr>
      <w:tr w:rsidR="00222E3A" w14:paraId="1D478656" w14:textId="10D869E1" w:rsidTr="00222E3A">
        <w:tc>
          <w:tcPr>
            <w:tcW w:w="2458" w:type="dxa"/>
          </w:tcPr>
          <w:p w14:paraId="3C73C391" w14:textId="77777777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</w:p>
        </w:tc>
        <w:tc>
          <w:tcPr>
            <w:tcW w:w="1946" w:type="dxa"/>
          </w:tcPr>
          <w:p w14:paraId="40225A82" w14:textId="7FB1FFE4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>Udp</w:t>
            </w:r>
          </w:p>
        </w:tc>
        <w:tc>
          <w:tcPr>
            <w:tcW w:w="1946" w:type="dxa"/>
          </w:tcPr>
          <w:p w14:paraId="00F6F5FC" w14:textId="72560AF0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>Mac</w:t>
            </w:r>
          </w:p>
        </w:tc>
        <w:tc>
          <w:tcPr>
            <w:tcW w:w="1946" w:type="dxa"/>
          </w:tcPr>
          <w:p w14:paraId="5962A14C" w14:textId="2FD8C872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>Rx2tx</w:t>
            </w:r>
          </w:p>
        </w:tc>
      </w:tr>
      <w:tr w:rsidR="00222E3A" w14:paraId="6DEF735A" w14:textId="37D2C22B" w:rsidTr="00222E3A">
        <w:tc>
          <w:tcPr>
            <w:tcW w:w="2458" w:type="dxa"/>
          </w:tcPr>
          <w:p w14:paraId="5BF95726" w14:textId="12E6AE15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T</w:t>
            </w: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>EST_MODE</w:t>
            </w:r>
          </w:p>
        </w:tc>
        <w:tc>
          <w:tcPr>
            <w:tcW w:w="1946" w:type="dxa"/>
          </w:tcPr>
          <w:p w14:paraId="07914435" w14:textId="76F972AA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0</w:t>
            </w:r>
          </w:p>
        </w:tc>
        <w:tc>
          <w:tcPr>
            <w:tcW w:w="1946" w:type="dxa"/>
          </w:tcPr>
          <w:p w14:paraId="6AF2568E" w14:textId="5AB0D0C7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0</w:t>
            </w:r>
          </w:p>
        </w:tc>
        <w:tc>
          <w:tcPr>
            <w:tcW w:w="1946" w:type="dxa"/>
          </w:tcPr>
          <w:p w14:paraId="2B6FB221" w14:textId="4C464739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1</w:t>
            </w:r>
          </w:p>
        </w:tc>
      </w:tr>
      <w:tr w:rsidR="00222E3A" w14:paraId="051EAD4D" w14:textId="771172E7" w:rsidTr="00222E3A">
        <w:tc>
          <w:tcPr>
            <w:tcW w:w="2458" w:type="dxa"/>
          </w:tcPr>
          <w:p w14:paraId="5131D92B" w14:textId="2544BB02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P</w:t>
            </w:r>
            <w:r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  <w:t>AT_TYPE</w:t>
            </w:r>
          </w:p>
        </w:tc>
        <w:tc>
          <w:tcPr>
            <w:tcW w:w="1946" w:type="dxa"/>
          </w:tcPr>
          <w:p w14:paraId="00652E53" w14:textId="3F2722E2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0</w:t>
            </w:r>
          </w:p>
        </w:tc>
        <w:tc>
          <w:tcPr>
            <w:tcW w:w="1946" w:type="dxa"/>
          </w:tcPr>
          <w:p w14:paraId="44AEE89D" w14:textId="5B721563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1</w:t>
            </w:r>
          </w:p>
        </w:tc>
        <w:tc>
          <w:tcPr>
            <w:tcW w:w="1946" w:type="dxa"/>
          </w:tcPr>
          <w:p w14:paraId="7371FCBA" w14:textId="42AB5646" w:rsidR="00222E3A" w:rsidRDefault="00222E3A" w:rsidP="00A06647">
            <w:pPr>
              <w:widowControl/>
              <w:jc w:val="left"/>
              <w:rPr>
                <w:rFonts w:ascii="Microsoft YaHei UI" w:eastAsia="Microsoft YaHei UI" w:hAnsi="Microsoft YaHei UI" w:cs="宋体"/>
                <w:spacing w:val="9"/>
                <w:kern w:val="0"/>
                <w:sz w:val="26"/>
                <w:szCs w:val="26"/>
              </w:rPr>
            </w:pPr>
            <w:r>
              <w:rPr>
                <w:rFonts w:ascii="Microsoft YaHei UI" w:eastAsia="Microsoft YaHei UI" w:hAnsi="Microsoft YaHei UI" w:cs="宋体" w:hint="eastAsia"/>
                <w:spacing w:val="9"/>
                <w:kern w:val="0"/>
                <w:sz w:val="26"/>
                <w:szCs w:val="26"/>
              </w:rPr>
              <w:t>X</w:t>
            </w:r>
          </w:p>
        </w:tc>
      </w:tr>
    </w:tbl>
    <w:p w14:paraId="0719B1A5" w14:textId="74744164" w:rsidR="00E2145E" w:rsidRDefault="00E2145E" w:rsidP="008F0DCB">
      <w:pPr>
        <w:widowControl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2C857144" w14:textId="77777777" w:rsidR="00332F6E" w:rsidRDefault="00332F6E" w:rsidP="00332F6E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5A6B7105" w14:textId="5768CE9E" w:rsidR="00332F6E" w:rsidRPr="00930CF7" w:rsidRDefault="00332F6E" w:rsidP="00332F6E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RISCV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通过A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PB3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接口来配置相应的参数。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该端口对应</w:t>
      </w:r>
      <w:r w:rsidRPr="00930CF7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reg_apb3解析模块。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6887"/>
      </w:tblGrid>
      <w:tr w:rsidR="00332F6E" w:rsidRPr="00A06647" w14:paraId="4BE6D654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DBAB13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addr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3EE513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discription</w:t>
            </w:r>
          </w:p>
        </w:tc>
      </w:tr>
      <w:tr w:rsidR="00332F6E" w:rsidRPr="00A06647" w14:paraId="778C5F6E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B938D8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0x200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C6989F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bits[0]:mac_sw_rst</w:t>
            </w:r>
          </w:p>
          <w:p w14:paraId="02DA0A2B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复位，对除RISCV以外的所有模块复位。</w:t>
            </w:r>
          </w:p>
          <w:p w14:paraId="01C4D783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bits[31:0]:NC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br/>
            </w:r>
          </w:p>
        </w:tc>
      </w:tr>
      <w:tr w:rsidR="00332F6E" w:rsidRPr="00A06647" w14:paraId="4B6470A7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F36018E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0x204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E68DDC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bits[0]:axi4_st_mux_select</w:t>
            </w:r>
          </w:p>
          <w:p w14:paraId="68DD12A0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0: pattern;</w:t>
            </w:r>
          </w:p>
          <w:p w14:paraId="04207EF0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1: rx2tx loopbaclk</w:t>
            </w:r>
          </w:p>
          <w:p w14:paraId="6DB2657F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bits[1]:pat_mux_select</w:t>
            </w:r>
          </w:p>
          <w:p w14:paraId="6FECAEB2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0:udp pattern</w:t>
            </w:r>
          </w:p>
          <w:p w14:paraId="65F6E2B7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1:mac pattern</w:t>
            </w:r>
          </w:p>
        </w:tc>
      </w:tr>
      <w:tr w:rsidR="00332F6E" w:rsidRPr="00A06647" w14:paraId="4C9B2A39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429F44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0x208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E4E36D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bits[0]:udp_pat_gen_en</w:t>
            </w:r>
          </w:p>
          <w:p w14:paraId="44F57968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使能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udp_pat_gen模块</w:t>
            </w:r>
          </w:p>
          <w:p w14:paraId="183F5617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bits[1]: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mac_pat_gen_en</w:t>
            </w:r>
          </w:p>
          <w:p w14:paraId="50D66986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使能</w:t>
            </w:r>
            <w:r w:rsidRPr="00A06647">
              <w:rPr>
                <w:rFonts w:ascii="微软雅黑" w:eastAsia="微软雅黑" w:hAnsi="微软雅黑" w:cs="宋体" w:hint="eastAsia"/>
                <w:color w:val="800000"/>
                <w:spacing w:val="8"/>
                <w:kern w:val="0"/>
                <w:sz w:val="18"/>
                <w:szCs w:val="18"/>
              </w:rPr>
              <w:t>mac_pat_gen模块</w:t>
            </w:r>
          </w:p>
        </w:tc>
      </w:tr>
      <w:tr w:rsidR="00332F6E" w:rsidRPr="00A06647" w14:paraId="747C6F08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7AF9FCD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0x20c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92662C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bits[15:0]:pat_gen_num</w:t>
            </w:r>
          </w:p>
          <w:p w14:paraId="366672A3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udp和mac生成模块的数据长度</w:t>
            </w:r>
          </w:p>
          <w:p w14:paraId="1348AA17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bits[31:16]:pat_gen_ipg</w:t>
            </w:r>
          </w:p>
          <w:p w14:paraId="65B1E3C8" w14:textId="5ED0AA54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udp和mac模块的</w:t>
            </w:r>
            <w:r w:rsidR="00172D55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包间隔</w:t>
            </w:r>
          </w:p>
        </w:tc>
      </w:tr>
      <w:tr w:rsidR="00332F6E" w:rsidRPr="00A06647" w14:paraId="79CA4E23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BC7E04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0x210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3B3FE3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bits[31:0]:pat_dst_mac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[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8"/>
                <w:kern w:val="0"/>
                <w:sz w:val="18"/>
                <w:szCs w:val="18"/>
              </w:rPr>
              <w:t>31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: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8"/>
                <w:kern w:val="0"/>
                <w:sz w:val="18"/>
                <w:szCs w:val="18"/>
              </w:rPr>
              <w:t>0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]</w:t>
            </w:r>
          </w:p>
          <w:p w14:paraId="320EB88A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t>udp和mac patten的dst mac</w:t>
            </w:r>
            <w:r w:rsidRPr="00A06647">
              <w:rPr>
                <w:rFonts w:ascii="微软雅黑" w:eastAsia="微软雅黑" w:hAnsi="微软雅黑" w:cs="宋体" w:hint="eastAsia"/>
                <w:spacing w:val="8"/>
                <w:kern w:val="0"/>
                <w:sz w:val="18"/>
                <w:szCs w:val="18"/>
              </w:rPr>
              <w:br/>
            </w:r>
          </w:p>
        </w:tc>
      </w:tr>
      <w:tr w:rsidR="00332F6E" w:rsidRPr="00A06647" w14:paraId="25419E2A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2483E8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0x214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0E54A66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bits[15:0]:pat_dst_mac[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47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: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32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]</w:t>
            </w:r>
          </w:p>
          <w:p w14:paraId="07641335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udp和mac patten的dst mac</w:t>
            </w:r>
          </w:p>
        </w:tc>
      </w:tr>
      <w:tr w:rsidR="00332F6E" w:rsidRPr="00A06647" w14:paraId="257E9424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5D76CA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0x218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A312CD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bits[31:0]:pat_src_mac[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31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: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0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]</w:t>
            </w:r>
          </w:p>
          <w:p w14:paraId="60152022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udp和mac pattern的src mac</w:t>
            </w:r>
          </w:p>
        </w:tc>
      </w:tr>
      <w:tr w:rsidR="00332F6E" w:rsidRPr="00A06647" w14:paraId="4C713F72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405F01D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0x21c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2D94380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bits[15:0]:pat_src_mac[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47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:</w:t>
            </w:r>
            <w:r w:rsidRPr="00A06647">
              <w:rPr>
                <w:rFonts w:ascii="微软雅黑" w:eastAsia="微软雅黑" w:hAnsi="微软雅黑" w:cs="宋体" w:hint="eastAsia"/>
                <w:color w:val="098658"/>
                <w:spacing w:val="9"/>
                <w:kern w:val="0"/>
                <w:sz w:val="18"/>
                <w:szCs w:val="18"/>
              </w:rPr>
              <w:t>32</w:t>
            </w: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]</w:t>
            </w:r>
          </w:p>
          <w:p w14:paraId="13FF83D5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udp和mac pattern的src mac</w:t>
            </w:r>
          </w:p>
        </w:tc>
      </w:tr>
      <w:tr w:rsidR="00332F6E" w:rsidRPr="00A06647" w14:paraId="16B812BA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9BD3AE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0x220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1476D5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bits[15:0]:pat_mac_dlen</w:t>
            </w:r>
          </w:p>
          <w:p w14:paraId="141F7AD6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mac pattern的数据长度</w:t>
            </w:r>
          </w:p>
        </w:tc>
      </w:tr>
      <w:tr w:rsidR="00332F6E" w:rsidRPr="00A06647" w14:paraId="73445146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B318C7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0x224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CA4E68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bits[31:0]:pat_src_ip</w:t>
            </w:r>
          </w:p>
          <w:p w14:paraId="172EA388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 pattern的源IP</w:t>
            </w:r>
          </w:p>
        </w:tc>
      </w:tr>
      <w:tr w:rsidR="00332F6E" w:rsidRPr="00A06647" w14:paraId="0CA7968F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EEEE577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0x228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E5C399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bits[31:0]:pat_dst_ip</w:t>
            </w:r>
          </w:p>
          <w:p w14:paraId="028D955C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 pattern的目地IP</w:t>
            </w:r>
          </w:p>
        </w:tc>
      </w:tr>
      <w:tr w:rsidR="00332F6E" w:rsidRPr="00A06647" w14:paraId="2D81E9E4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4479EE8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0x22c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A7E22C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bits[15:0]:pat_src_port</w:t>
            </w:r>
          </w:p>
          <w:p w14:paraId="359C698B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 pattern的源端口号</w:t>
            </w:r>
          </w:p>
          <w:p w14:paraId="4C89DA7E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bits[31:16]:pat_dst_port</w:t>
            </w:r>
          </w:p>
          <w:p w14:paraId="5F8FDF99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 pattern的目的端口号</w:t>
            </w:r>
          </w:p>
        </w:tc>
      </w:tr>
      <w:tr w:rsidR="00332F6E" w:rsidRPr="00A06647" w14:paraId="03203BCC" w14:textId="77777777" w:rsidTr="00C571E7">
        <w:tc>
          <w:tcPr>
            <w:tcW w:w="846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F6AC96" w14:textId="77777777" w:rsidR="00332F6E" w:rsidRPr="00A06647" w:rsidRDefault="00332F6E" w:rsidP="00C571E7">
            <w:pPr>
              <w:widowControl/>
              <w:wordWrap w:val="0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color w:val="008000"/>
                <w:spacing w:val="9"/>
                <w:kern w:val="0"/>
                <w:sz w:val="18"/>
                <w:szCs w:val="18"/>
              </w:rPr>
              <w:t>0x230</w:t>
            </w:r>
          </w:p>
        </w:tc>
        <w:tc>
          <w:tcPr>
            <w:tcW w:w="4154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47F1BF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bits[15:0]:pat_udp_dlen</w:t>
            </w:r>
          </w:p>
          <w:p w14:paraId="701224F2" w14:textId="77777777" w:rsidR="00332F6E" w:rsidRPr="00A06647" w:rsidRDefault="00332F6E" w:rsidP="00C571E7">
            <w:pPr>
              <w:widowControl/>
              <w:wordWrap w:val="0"/>
              <w:spacing w:line="240" w:lineRule="exact"/>
              <w:rPr>
                <w:rFonts w:ascii="微软雅黑" w:eastAsia="微软雅黑" w:hAnsi="微软雅黑" w:cs="宋体"/>
                <w:spacing w:val="9"/>
                <w:kern w:val="0"/>
                <w:sz w:val="18"/>
                <w:szCs w:val="18"/>
              </w:rPr>
            </w:pPr>
            <w:r w:rsidRPr="00A06647">
              <w:rPr>
                <w:rFonts w:ascii="微软雅黑" w:eastAsia="微软雅黑" w:hAnsi="微软雅黑" w:cs="宋体" w:hint="eastAsia"/>
                <w:spacing w:val="9"/>
                <w:kern w:val="0"/>
                <w:sz w:val="18"/>
                <w:szCs w:val="18"/>
              </w:rPr>
              <w:t>UDP pattern的数据长度</w:t>
            </w:r>
          </w:p>
        </w:tc>
      </w:tr>
    </w:tbl>
    <w:p w14:paraId="2AFD81DB" w14:textId="77777777" w:rsidR="00332F6E" w:rsidRDefault="00332F6E" w:rsidP="008F0DCB">
      <w:pPr>
        <w:widowControl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1F88AEE0" w14:textId="77777777" w:rsidR="00E2145E" w:rsidRDefault="00E2145E" w:rsidP="008F0DCB">
      <w:pPr>
        <w:widowControl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4454F932" w14:textId="0AE8C1EB" w:rsidR="00523312" w:rsidRDefault="0052331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680AA5DD" w14:textId="35340397" w:rsidR="00B00F75" w:rsidRPr="003D35FF" w:rsidRDefault="00B00F75" w:rsidP="00B00F75">
      <w:pPr>
        <w:pStyle w:val="3"/>
      </w:pPr>
      <w:bookmarkStart w:id="17" w:name="_Toc146144261"/>
      <w:r>
        <w:rPr>
          <w:rFonts w:hint="eastAsia"/>
        </w:rPr>
        <w:t>5</w:t>
      </w:r>
      <w:r>
        <w:t xml:space="preserve">.2 </w:t>
      </w:r>
      <w:r>
        <w:rPr>
          <w:rFonts w:hint="eastAsia"/>
        </w:rPr>
        <w:t>仿真</w:t>
      </w:r>
      <w:bookmarkEnd w:id="17"/>
    </w:p>
    <w:p w14:paraId="1E64042D" w14:textId="7E0107D6" w:rsidR="00523312" w:rsidRDefault="0052331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168290E8" w14:textId="3EB553D6" w:rsidR="00523312" w:rsidRPr="00930CF7" w:rsidRDefault="00B00F75" w:rsidP="00B00F75">
      <w:pPr>
        <w:pStyle w:val="3"/>
      </w:pPr>
      <w:bookmarkStart w:id="18" w:name="_Toc146144262"/>
      <w:r>
        <w:t xml:space="preserve">5.3 </w:t>
      </w:r>
      <w:r w:rsidR="00523312" w:rsidRPr="00930CF7">
        <w:t>D</w:t>
      </w:r>
      <w:r w:rsidR="00523312" w:rsidRPr="00930CF7">
        <w:rPr>
          <w:rFonts w:hint="eastAsia"/>
        </w:rPr>
        <w:t>emo测试</w:t>
      </w:r>
      <w:bookmarkEnd w:id="18"/>
    </w:p>
    <w:p w14:paraId="29FDCCC7" w14:textId="37C84D8F" w:rsidR="00523312" w:rsidRDefault="00523312" w:rsidP="00523312">
      <w:pPr>
        <w:pStyle w:val="a9"/>
        <w:widowControl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编译程序，并配置F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PGA</w:t>
      </w:r>
    </w:p>
    <w:p w14:paraId="1A54448A" w14:textId="2AF043DD" w:rsidR="00AB0A78" w:rsidRDefault="00AB0A78" w:rsidP="00523312">
      <w:pPr>
        <w:pStyle w:val="a9"/>
        <w:widowControl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由于R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ISCV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部分只使用了片上R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AM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，这会让操作简单很多。把h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ex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文件添加到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RISCV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中，这样每次把hex或者bit文件配置F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PGA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软核都会自动运行起来。</w:t>
      </w:r>
    </w:p>
    <w:p w14:paraId="5E683CFD" w14:textId="77777777" w:rsidR="00A763A6" w:rsidRPr="00930CF7" w:rsidRDefault="00A763A6" w:rsidP="00A763A6">
      <w:pPr>
        <w:pStyle w:val="a9"/>
        <w:widowControl/>
        <w:ind w:left="1080" w:firstLineChars="0" w:firstLine="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08A5C67D" w14:textId="1E148288" w:rsidR="00523312" w:rsidRDefault="00523312" w:rsidP="00523312">
      <w:pPr>
        <w:pStyle w:val="a9"/>
        <w:widowControl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通过R</w:t>
      </w:r>
      <w:r w:rsidRPr="00930CF7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ISCV IDE</w:t>
      </w:r>
      <w:r w:rsidRPr="00930CF7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编译soc程序，该过程需要配置测试模式</w:t>
      </w:r>
    </w:p>
    <w:p w14:paraId="13E0510F" w14:textId="3DC318B2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009732D2" w14:textId="0BBB4726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启动R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ISCV IDE,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路径如下:</w:t>
      </w:r>
    </w:p>
    <w:p w14:paraId="101062F8" w14:textId="2BB95942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DA53C7">
        <w:rPr>
          <w:rFonts w:ascii="微软雅黑" w:eastAsia="微软雅黑" w:hAnsi="微软雅黑" w:cs="宋体"/>
          <w:noProof/>
          <w:spacing w:val="9"/>
          <w:kern w:val="0"/>
          <w:sz w:val="24"/>
          <w:szCs w:val="24"/>
        </w:rPr>
        <w:drawing>
          <wp:inline distT="0" distB="0" distL="0" distR="0" wp14:anchorId="0F27FF78" wp14:editId="5B76267F">
            <wp:extent cx="5274310" cy="2054860"/>
            <wp:effectExtent l="0" t="0" r="2540" b="2540"/>
            <wp:docPr id="2066826039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26039" name="图片 1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0AF4" w14:textId="638ADB2D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61073174" w14:textId="6C0107DA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7E9738CB" w14:textId="0A6AB4AB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3AA1AD68" w14:textId="67864BD7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261867E0" w14:textId="1155BE04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2167576D" w14:textId="1491BE60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3641312F" w14:textId="7E089669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2A7F3F25" w14:textId="6EA631CD" w:rsid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78D16A9F" w14:textId="5A425495" w:rsidR="00DA53C7" w:rsidRPr="00DA53C7" w:rsidRDefault="00DA53C7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File</w:t>
      </w:r>
      <w:r w:rsidRPr="00DA53C7">
        <w:rPr>
          <w:rFonts w:ascii="微软雅黑" w:eastAsia="微软雅黑" w:hAnsi="微软雅黑" w:cs="宋体"/>
          <w:spacing w:val="9"/>
          <w:kern w:val="0"/>
          <w:sz w:val="24"/>
          <w:szCs w:val="24"/>
        </w:rPr>
        <w:sym w:font="Wingdings" w:char="F0E0"/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 xml:space="preserve"> import </w:t>
      </w:r>
      <w:r w:rsidRPr="00DA53C7">
        <w:rPr>
          <w:rFonts w:ascii="微软雅黑" w:eastAsia="微软雅黑" w:hAnsi="微软雅黑" w:cs="宋体"/>
          <w:spacing w:val="9"/>
          <w:kern w:val="0"/>
          <w:sz w:val="24"/>
          <w:szCs w:val="24"/>
        </w:rPr>
        <w:sym w:font="Wingdings" w:char="F0E0"/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 xml:space="preserve"> Efinix Projects </w:t>
      </w:r>
      <w:r w:rsidRPr="00DA53C7">
        <w:rPr>
          <w:rFonts w:ascii="微软雅黑" w:eastAsia="微软雅黑" w:hAnsi="微软雅黑" w:cs="宋体"/>
          <w:spacing w:val="9"/>
          <w:kern w:val="0"/>
          <w:sz w:val="24"/>
          <w:szCs w:val="24"/>
        </w:rPr>
        <w:sym w:font="Wingdings" w:char="F0E0"/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 xml:space="preserve"> Efinix Makefile Project</w:t>
      </w:r>
    </w:p>
    <w:p w14:paraId="412B2A77" w14:textId="6C7914AE" w:rsidR="003D35FF" w:rsidRDefault="003D35FF" w:rsidP="003D35FF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</w:p>
    <w:p w14:paraId="327D003B" w14:textId="6689E38A" w:rsidR="00DA53C7" w:rsidRDefault="00DA53C7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0EC6124D" wp14:editId="5450F473">
            <wp:extent cx="3943978" cy="4157578"/>
            <wp:effectExtent l="0" t="0" r="0" b="0"/>
            <wp:docPr id="202801825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18258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1616" cy="41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22D4" w14:textId="3D99C2D5" w:rsidR="00DA53C7" w:rsidRPr="00221952" w:rsidRDefault="00DA53C7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221952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选择bsp位置</w:t>
      </w:r>
    </w:p>
    <w:p w14:paraId="0C5722EE" w14:textId="4ED4474F" w:rsidR="00DA53C7" w:rsidRDefault="00DA53C7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DE90EA0" wp14:editId="1499ACE1">
            <wp:extent cx="3989196" cy="2761122"/>
            <wp:effectExtent l="0" t="0" r="0" b="1270"/>
            <wp:docPr id="38299675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96755" name="图片 1" descr="图形用户界面, 文本, 应用程序, 电子邮件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2737" cy="277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8B0C" w14:textId="0D5AF8E0" w:rsidR="00DA53C7" w:rsidRPr="00221952" w:rsidRDefault="00DA53C7" w:rsidP="004E7E90">
      <w:pPr>
        <w:widowControl/>
        <w:spacing w:after="360"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 w:rsidRPr="00221952"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勾选tes</w:t>
      </w:r>
      <w:r w:rsidRPr="00221952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Demo</w:t>
      </w:r>
    </w:p>
    <w:p w14:paraId="51100D98" w14:textId="5E9DD9A8" w:rsidR="00DA53C7" w:rsidRDefault="00DA53C7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40D39BBF" wp14:editId="3A46A736">
            <wp:extent cx="3908809" cy="2697012"/>
            <wp:effectExtent l="0" t="0" r="0" b="8255"/>
            <wp:docPr id="36955135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51359" name="图片 1" descr="图形用户界面, 文本, 应用程序, 电子邮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6018" cy="270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DCC4" w14:textId="5737796E" w:rsidR="00CA6BF5" w:rsidRDefault="00CA6BF5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打开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工程如下</w:t>
      </w:r>
    </w:p>
    <w:p w14:paraId="660DC8A6" w14:textId="527E0763" w:rsidR="00CA6BF5" w:rsidRDefault="00CA6BF5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7EE4AFD" wp14:editId="55A953DA">
            <wp:extent cx="5274310" cy="3305810"/>
            <wp:effectExtent l="0" t="0" r="2540" b="8890"/>
            <wp:docPr id="153325812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58120" name="图片 1" descr="图形用户界面, 文本, 应用程序, 电子邮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7F9C" w14:textId="1EAD33C7" w:rsidR="00DC354F" w:rsidRDefault="00221952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在头文件tes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Demo.h</w:t>
      </w:r>
      <w:r>
        <w:rPr>
          <w:rFonts w:ascii="微软雅黑" w:eastAsia="微软雅黑" w:hAnsi="微软雅黑" w:cs="宋体" w:hint="eastAsia"/>
          <w:spacing w:val="9"/>
          <w:kern w:val="0"/>
          <w:sz w:val="24"/>
          <w:szCs w:val="24"/>
        </w:rPr>
        <w:t>中修改测试模式，如下图，默认为U</w:t>
      </w:r>
      <w:r>
        <w:rPr>
          <w:rFonts w:ascii="微软雅黑" w:eastAsia="微软雅黑" w:hAnsi="微软雅黑" w:cs="宋体"/>
          <w:spacing w:val="9"/>
          <w:kern w:val="0"/>
          <w:sz w:val="24"/>
          <w:szCs w:val="24"/>
        </w:rPr>
        <w:t>DP</w:t>
      </w:r>
      <w:r w:rsidR="00DC354F">
        <w:rPr>
          <w:rFonts w:ascii="微软雅黑" w:eastAsia="微软雅黑" w:hAnsi="微软雅黑" w:cs="宋体"/>
          <w:spacing w:val="9"/>
          <w:kern w:val="0"/>
          <w:sz w:val="24"/>
          <w:szCs w:val="24"/>
        </w:rPr>
        <w:t>.</w:t>
      </w:r>
    </w:p>
    <w:p w14:paraId="28FC7D82" w14:textId="68BDB68A" w:rsidR="00221952" w:rsidRDefault="00221952" w:rsidP="00DA53C7">
      <w:pPr>
        <w:widowControl/>
        <w:jc w:val="left"/>
        <w:rPr>
          <w:rFonts w:ascii="微软雅黑" w:eastAsia="微软雅黑" w:hAnsi="微软雅黑" w:cs="宋体"/>
          <w:spacing w:val="9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D3F0C8" wp14:editId="3D8D1725">
            <wp:extent cx="5274310" cy="883285"/>
            <wp:effectExtent l="0" t="0" r="2540" b="0"/>
            <wp:docPr id="1042265409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5409" name="图片 1" descr="图片包含 图形用户界面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3B18" w14:textId="77777777" w:rsidR="00DA53C7" w:rsidRPr="00A06647" w:rsidRDefault="00DA53C7" w:rsidP="00DA53C7">
      <w:pPr>
        <w:widowControl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60025EDD" w14:textId="77777777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N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ormal Mode Test</w:t>
      </w:r>
    </w:p>
    <w:p w14:paraId="55FE24CB" w14:textId="77777777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MAC/UDP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测试模式，由本地产生数据发送给电脑。</w:t>
      </w:r>
    </w:p>
    <w:p w14:paraId="11D66341" w14:textId="77777777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宏参数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DA53C7" w14:paraId="2D7095B0" w14:textId="77777777" w:rsidTr="00C571E7">
        <w:tc>
          <w:tcPr>
            <w:tcW w:w="2830" w:type="dxa"/>
          </w:tcPr>
          <w:p w14:paraId="68AA707B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宏名</w:t>
            </w:r>
          </w:p>
        </w:tc>
        <w:tc>
          <w:tcPr>
            <w:tcW w:w="5466" w:type="dxa"/>
          </w:tcPr>
          <w:p w14:paraId="6DA9FD8A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说明</w:t>
            </w:r>
          </w:p>
        </w:tc>
      </w:tr>
      <w:tr w:rsidR="00DA53C7" w14:paraId="1934E5B6" w14:textId="77777777" w:rsidTr="00C571E7">
        <w:trPr>
          <w:trHeight w:val="726"/>
        </w:trPr>
        <w:tc>
          <w:tcPr>
            <w:tcW w:w="2830" w:type="dxa"/>
          </w:tcPr>
          <w:p w14:paraId="532B52D5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PAT_NUM</w:t>
            </w:r>
          </w:p>
        </w:tc>
        <w:tc>
          <w:tcPr>
            <w:tcW w:w="5466" w:type="dxa"/>
          </w:tcPr>
          <w:p w14:paraId="4015A3AC" w14:textId="77777777" w:rsidR="00DA53C7" w:rsidRPr="007C019B" w:rsidRDefault="00DA53C7" w:rsidP="00C571E7">
            <w:pPr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发送包数。无限数据包传输用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0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表示。</w:t>
            </w:r>
          </w:p>
        </w:tc>
      </w:tr>
      <w:tr w:rsidR="00DA53C7" w14:paraId="73136F26" w14:textId="77777777" w:rsidTr="00C571E7">
        <w:trPr>
          <w:trHeight w:val="585"/>
        </w:trPr>
        <w:tc>
          <w:tcPr>
            <w:tcW w:w="2830" w:type="dxa"/>
          </w:tcPr>
          <w:p w14:paraId="1D5D43FF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PAT_DLEN</w:t>
            </w:r>
          </w:p>
        </w:tc>
        <w:tc>
          <w:tcPr>
            <w:tcW w:w="5466" w:type="dxa"/>
          </w:tcPr>
          <w:p w14:paraId="1E064F0D" w14:textId="77777777" w:rsidR="00DA53C7" w:rsidRPr="007C019B" w:rsidRDefault="00DA53C7" w:rsidP="00C571E7">
            <w:pPr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UDP/MAC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模式发送报文的长度。</w:t>
            </w:r>
          </w:p>
        </w:tc>
      </w:tr>
      <w:tr w:rsidR="00DA53C7" w14:paraId="62A17CE0" w14:textId="77777777" w:rsidTr="00C571E7">
        <w:trPr>
          <w:trHeight w:val="584"/>
        </w:trPr>
        <w:tc>
          <w:tcPr>
            <w:tcW w:w="2830" w:type="dxa"/>
          </w:tcPr>
          <w:p w14:paraId="4B9C054E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lastRenderedPageBreak/>
              <w:t>PAT_IPG</w:t>
            </w:r>
          </w:p>
        </w:tc>
        <w:tc>
          <w:tcPr>
            <w:tcW w:w="5466" w:type="dxa"/>
          </w:tcPr>
          <w:p w14:paraId="3B846EF5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包间间隙数。一个包间间隔为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8ns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。</w:t>
            </w:r>
          </w:p>
        </w:tc>
      </w:tr>
      <w:tr w:rsidR="00DA53C7" w14:paraId="2D9BA86C" w14:textId="77777777" w:rsidTr="00C571E7">
        <w:trPr>
          <w:trHeight w:val="584"/>
        </w:trPr>
        <w:tc>
          <w:tcPr>
            <w:tcW w:w="2830" w:type="dxa"/>
          </w:tcPr>
          <w:p w14:paraId="68408F57" w14:textId="77777777" w:rsidR="00DA53C7" w:rsidRPr="007C019B" w:rsidRDefault="00DA53C7" w:rsidP="00C571E7">
            <w:pPr>
              <w:widowControl/>
              <w:spacing w:after="360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PAT_TYPE</w:t>
            </w:r>
          </w:p>
        </w:tc>
        <w:tc>
          <w:tcPr>
            <w:tcW w:w="5466" w:type="dxa"/>
          </w:tcPr>
          <w:p w14:paraId="0FC7E103" w14:textId="77777777" w:rsidR="00DA53C7" w:rsidRPr="007C019B" w:rsidRDefault="00DA53C7" w:rsidP="00C571E7">
            <w:pPr>
              <w:widowControl/>
              <w:spacing w:after="360" w:line="240" w:lineRule="exact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发送包模式的类型。</w:t>
            </w:r>
          </w:p>
          <w:p w14:paraId="020FF2DB" w14:textId="77777777" w:rsidR="00DA53C7" w:rsidRPr="007C019B" w:rsidRDefault="00DA53C7" w:rsidP="00C571E7">
            <w:pPr>
              <w:widowControl/>
              <w:spacing w:after="360" w:line="240" w:lineRule="exact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1: MAC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模式</w:t>
            </w:r>
          </w:p>
          <w:p w14:paraId="38E468F7" w14:textId="77777777" w:rsidR="00DA53C7" w:rsidRPr="007C019B" w:rsidRDefault="00DA53C7" w:rsidP="00C571E7">
            <w:pPr>
              <w:widowControl/>
              <w:spacing w:after="360" w:line="240" w:lineRule="exact"/>
              <w:jc w:val="left"/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</w:pP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0: UDP</w:t>
            </w:r>
            <w:r w:rsidRPr="007C019B">
              <w:rPr>
                <w:rFonts w:ascii="Courier New" w:eastAsia="微软雅黑" w:hAnsi="Courier New" w:cs="Courier New"/>
                <w:spacing w:val="9"/>
                <w:kern w:val="0"/>
                <w:sz w:val="26"/>
                <w:szCs w:val="26"/>
              </w:rPr>
              <w:t>模式</w:t>
            </w:r>
          </w:p>
        </w:tc>
      </w:tr>
    </w:tbl>
    <w:p w14:paraId="4798F5CD" w14:textId="741FBF82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  <w:shd w:val="pct15" w:color="auto" w:fill="FFFFFF"/>
        </w:rPr>
      </w:pPr>
    </w:p>
    <w:p w14:paraId="14E27232" w14:textId="5DDD8AB3" w:rsidR="00716ECD" w:rsidRPr="00974590" w:rsidRDefault="00716ECD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通过串口打印信息</w:t>
      </w:r>
    </w:p>
    <w:p w14:paraId="171ED922" w14:textId="391C772F" w:rsidR="00716ECD" w:rsidRPr="00974590" w:rsidRDefault="00716ECD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Y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LS_DL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下载器采用的是F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T2232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方案，其中in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terface0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是S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PI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，只要不安装相应的驱动，就可以用作U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ART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，如下图，只安装了i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nterface1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驱动用于J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TAG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。串口的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COM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1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3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。</w:t>
      </w:r>
    </w:p>
    <w:p w14:paraId="0A649666" w14:textId="1415065E" w:rsidR="00716ECD" w:rsidRDefault="00716ECD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  <w:shd w:val="pct15" w:color="auto" w:fill="FFFFFF"/>
        </w:rPr>
      </w:pPr>
      <w:r>
        <w:rPr>
          <w:noProof/>
        </w:rPr>
        <w:drawing>
          <wp:inline distT="0" distB="0" distL="0" distR="0" wp14:anchorId="6BBE0564" wp14:editId="73E1C18A">
            <wp:extent cx="4229100" cy="4276725"/>
            <wp:effectExtent l="0" t="0" r="0" b="9525"/>
            <wp:docPr id="1426654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547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F1C9" w14:textId="6EFC1BE3" w:rsidR="00716ECD" w:rsidRPr="00974590" w:rsidRDefault="00716ECD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lastRenderedPageBreak/>
        <w:t>程序里面U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ART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的I</w:t>
      </w:r>
      <w:r w:rsidRPr="0097459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O</w:t>
      </w: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已经设置好，连接方式如下，</w:t>
      </w:r>
      <w:r w:rsidR="00915E4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J7</w:t>
      </w:r>
      <w:r w:rsidR="00915E4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座子的3</w:t>
      </w:r>
      <w:r w:rsidR="00915E4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8</w:t>
      </w:r>
      <w:r w:rsidR="00915E4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，4</w:t>
      </w:r>
      <w:r w:rsidR="00915E40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0</w:t>
      </w:r>
      <w:r w:rsidR="00915E4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pin。</w:t>
      </w:r>
    </w:p>
    <w:p w14:paraId="31C1A1F2" w14:textId="4ED4EE15" w:rsidR="00716ECD" w:rsidRDefault="00915E40" w:rsidP="00716ECD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  <w:shd w:val="pct15" w:color="auto" w:fill="FFFFFF"/>
        </w:rPr>
      </w:pPr>
      <w:r>
        <w:rPr>
          <w:noProof/>
        </w:rPr>
        <w:drawing>
          <wp:inline distT="0" distB="0" distL="0" distR="0" wp14:anchorId="08C495F3" wp14:editId="5BA0A93D">
            <wp:extent cx="3444462" cy="3833446"/>
            <wp:effectExtent l="0" t="0" r="3810" b="0"/>
            <wp:docPr id="148113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339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55318" cy="38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C09E" w14:textId="3C43C509" w:rsidR="00974590" w:rsidRDefault="00974590" w:rsidP="009745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 w:rsidRPr="00974590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串口打印信息如下</w:t>
      </w:r>
    </w:p>
    <w:p w14:paraId="0EEAB786" w14:textId="42CECF98" w:rsidR="00A65952" w:rsidRDefault="00A65952" w:rsidP="00A6595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007038A4" wp14:editId="31649F53">
            <wp:extent cx="2959746" cy="2778370"/>
            <wp:effectExtent l="0" t="0" r="0" b="3175"/>
            <wp:docPr id="1298907876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07876" name="图片 1" descr="图形用户界面, 文本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5440" cy="279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F554" w14:textId="08EE8870" w:rsidR="00D20FD9" w:rsidRDefault="00D20FD9" w:rsidP="009745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41F4D9E6" w14:textId="695822A5" w:rsidR="00D20FD9" w:rsidRDefault="00D20FD9" w:rsidP="009745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753608D4" w14:textId="30F88A0B" w:rsidR="00D20FD9" w:rsidRDefault="00D20FD9" w:rsidP="009745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也可以通过查看网品调试助手来看。</w:t>
      </w:r>
      <w:r w:rsidR="00543A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注意要设置正确的端口号，在tesDemo</w:t>
      </w:r>
      <w:r w:rsidR="00543A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.h</w:t>
      </w:r>
      <w:r w:rsidR="00543A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中定义的端口号S</w:t>
      </w:r>
      <w:r w:rsidR="00543A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RC_PORT</w:t>
      </w:r>
      <w:r w:rsidR="00543A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是指F</w:t>
      </w:r>
      <w:r w:rsidR="00543A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PGA</w:t>
      </w:r>
      <w:r w:rsidR="00543A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端的端口号。</w:t>
      </w:r>
    </w:p>
    <w:p w14:paraId="779B0EDC" w14:textId="66A9A778" w:rsidR="00D20FD9" w:rsidRDefault="00D20FD9" w:rsidP="00D20FD9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SRC_PORT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  <w:t xml:space="preserve">        0x0521//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（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1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313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）</w:t>
      </w:r>
    </w:p>
    <w:p w14:paraId="10A2998A" w14:textId="3D8960D4" w:rsidR="00D20FD9" w:rsidRDefault="00D20FD9" w:rsidP="00D20FD9">
      <w:pPr>
        <w:widowControl/>
        <w:spacing w:after="36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DST_PORT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  <w:t xml:space="preserve">        0x2715//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（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1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>0005</w:t>
      </w:r>
      <w:r>
        <w:rPr>
          <w:rFonts w:ascii="Courier New" w:hAnsi="Courier New" w:cs="Courier New" w:hint="eastAsia"/>
          <w:color w:val="000000"/>
          <w:kern w:val="0"/>
          <w:sz w:val="20"/>
          <w:szCs w:val="20"/>
        </w:rPr>
        <w:t>）</w:t>
      </w:r>
    </w:p>
    <w:p w14:paraId="441ABC12" w14:textId="55A03C67" w:rsidR="00A65952" w:rsidRDefault="00A65952" w:rsidP="00A65952">
      <w:pPr>
        <w:autoSpaceDE w:val="0"/>
        <w:autoSpaceDN w:val="0"/>
        <w:adjustRightInd w:val="0"/>
        <w:jc w:val="left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SRC_IP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  <w:t xml:space="preserve">        0xc0a80164</w:t>
      </w:r>
      <w:r w:rsidR="007231B2">
        <w:rPr>
          <w:rFonts w:ascii="Courier New" w:hAnsi="Courier New" w:cs="Courier New"/>
          <w:color w:val="000000"/>
          <w:kern w:val="0"/>
          <w:sz w:val="20"/>
          <w:szCs w:val="20"/>
        </w:rPr>
        <w:t>(192.168.1.100)</w:t>
      </w:r>
    </w:p>
    <w:p w14:paraId="5A546C6C" w14:textId="36C83E6A" w:rsidR="00A65952" w:rsidRDefault="00A65952" w:rsidP="00A65952">
      <w:pPr>
        <w:widowControl/>
        <w:spacing w:after="36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 xml:space="preserve"> DST_IP </w:t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</w:rPr>
        <w:tab/>
        <w:t xml:space="preserve">        0xc0a80165</w:t>
      </w:r>
      <w:r w:rsidR="007231B2">
        <w:rPr>
          <w:rFonts w:ascii="Courier New" w:hAnsi="Courier New" w:cs="Courier New"/>
          <w:color w:val="000000"/>
          <w:kern w:val="0"/>
          <w:sz w:val="20"/>
          <w:szCs w:val="20"/>
        </w:rPr>
        <w:t>(192.168.1.101)</w:t>
      </w:r>
    </w:p>
    <w:p w14:paraId="01EDDA21" w14:textId="1CD5CAA7" w:rsidR="00D20FD9" w:rsidRDefault="00D20FD9" w:rsidP="00D20FD9">
      <w:pPr>
        <w:widowControl/>
        <w:spacing w:after="36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14:paraId="50CC3805" w14:textId="708A464F" w:rsidR="00D20FD9" w:rsidRDefault="00790946" w:rsidP="00D20FD9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585FCAB" wp14:editId="7D15C658">
            <wp:extent cx="5274310" cy="4464050"/>
            <wp:effectExtent l="0" t="0" r="2540" b="0"/>
            <wp:docPr id="344496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967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2AE8" w14:textId="4B52B077" w:rsidR="002B4CBB" w:rsidRDefault="002B4CBB" w:rsidP="00D20FD9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3E48A92F" w14:textId="7A9BD4B8" w:rsidR="002B4CBB" w:rsidRDefault="002B4CBB" w:rsidP="00D20FD9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速率</w:t>
      </w:r>
    </w:p>
    <w:p w14:paraId="473C9519" w14:textId="407EE9C3" w:rsidR="002B4CBB" w:rsidRPr="00974590" w:rsidRDefault="002B4CBB" w:rsidP="00D20FD9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左侧绿灯闪是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1000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Mbps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,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右侧黄灯闪认为是1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00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Mb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ps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。</w:t>
      </w:r>
    </w:p>
    <w:p w14:paraId="154AB794" w14:textId="04E0B9C7" w:rsidR="00974590" w:rsidRPr="007C019B" w:rsidRDefault="00974590" w:rsidP="00716ECD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  <w:shd w:val="pct15" w:color="auto" w:fill="FFFFFF"/>
        </w:rPr>
      </w:pPr>
    </w:p>
    <w:p w14:paraId="0902EAE2" w14:textId="0AC65E0D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Lin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ked-Partner Test</w:t>
      </w:r>
    </w:p>
    <w:p w14:paraId="4FF990F4" w14:textId="3429C8DD" w:rsidR="00DA53C7" w:rsidRDefault="00DA53C7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发送端由电脑发送。A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XI4-ST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环回。M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AC/UDP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模型关闭。</w:t>
      </w:r>
    </w:p>
    <w:p w14:paraId="420BA751" w14:textId="541EB0E1" w:rsidR="00E331E4" w:rsidRDefault="00E331E4" w:rsidP="00DA53C7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704E577D" w14:textId="02043EF4" w:rsidR="00DA53C7" w:rsidRPr="00805A1F" w:rsidRDefault="00E331E4" w:rsidP="0076484B">
      <w:pPr>
        <w:widowControl/>
        <w:spacing w:after="360"/>
        <w:jc w:val="left"/>
        <w:rPr>
          <w:rFonts w:ascii="Microsoft YaHei UI" w:eastAsia="Microsoft YaHei UI" w:hAnsi="Microsoft YaHei UI" w:cs="宋体"/>
          <w:b/>
          <w:bCs/>
          <w:spacing w:val="9"/>
          <w:kern w:val="0"/>
          <w:sz w:val="26"/>
          <w:szCs w:val="26"/>
        </w:rPr>
      </w:pPr>
      <w:r w:rsidRPr="00805A1F">
        <w:rPr>
          <w:rFonts w:ascii="Microsoft YaHei UI" w:eastAsia="Microsoft YaHei UI" w:hAnsi="Microsoft YaHei UI" w:cs="宋体" w:hint="eastAsia"/>
          <w:b/>
          <w:bCs/>
          <w:spacing w:val="9"/>
          <w:kern w:val="0"/>
          <w:sz w:val="26"/>
          <w:szCs w:val="26"/>
        </w:rPr>
        <w:t>抓包</w:t>
      </w:r>
      <w:r w:rsidR="00805A1F">
        <w:rPr>
          <w:rFonts w:ascii="Microsoft YaHei UI" w:eastAsia="Microsoft YaHei UI" w:hAnsi="Microsoft YaHei UI" w:cs="宋体" w:hint="eastAsia"/>
          <w:b/>
          <w:bCs/>
          <w:spacing w:val="9"/>
          <w:kern w:val="0"/>
          <w:sz w:val="26"/>
          <w:szCs w:val="26"/>
        </w:rPr>
        <w:t>设置</w:t>
      </w:r>
    </w:p>
    <w:p w14:paraId="1327BD38" w14:textId="6A566810" w:rsidR="00644F70" w:rsidRDefault="00644F70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这里通过【小兵以太网测试仪】来查看。</w:t>
      </w:r>
    </w:p>
    <w:p w14:paraId="282B5B96" w14:textId="35E7A813" w:rsidR="00E331E4" w:rsidRDefault="00E331E4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点击【独立抓包】</w:t>
      </w:r>
      <w:r w:rsidRPr="00E331E4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sym w:font="Wingdings" w:char="F0E0"/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【配置】</w:t>
      </w:r>
      <w:r w:rsidR="00646C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，设置源I</w:t>
      </w:r>
      <w:r w:rsidR="00646C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</w:t>
      </w:r>
      <w:r w:rsidR="00646C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，目前F</w:t>
      </w:r>
      <w:r w:rsidR="00646C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PGA</w:t>
      </w:r>
      <w:r w:rsidR="00646CD2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配置的是1</w:t>
      </w:r>
      <w:r w:rsidR="00646C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92.168.1.100.</w:t>
      </w:r>
    </w:p>
    <w:p w14:paraId="1B9B836A" w14:textId="77777777" w:rsidR="009D542B" w:rsidRDefault="00E331E4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F1979BB" wp14:editId="281B068A">
            <wp:extent cx="3880338" cy="2075649"/>
            <wp:effectExtent l="0" t="0" r="6350" b="1270"/>
            <wp:docPr id="342178546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78546" name="图片 1" descr="图形用户界面, 文本, 应用程序, 电子邮件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94115" cy="20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1A1B" w14:textId="371AD649" w:rsidR="00E331E4" w:rsidRDefault="00E331E4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lastRenderedPageBreak/>
        <w:t>点击【抓包】，然后【查看结果】</w:t>
      </w:r>
    </w:p>
    <w:p w14:paraId="2F273000" w14:textId="7F14E325" w:rsidR="00E331E4" w:rsidRDefault="00646CD2" w:rsidP="006D2848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17DDEA49" wp14:editId="4C37B965">
            <wp:extent cx="4142465" cy="1518139"/>
            <wp:effectExtent l="0" t="0" r="0" b="6350"/>
            <wp:docPr id="855055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5549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2193" cy="152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821B" w14:textId="2F9CF337" w:rsidR="00E331E4" w:rsidRDefault="00E331E4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点击查看数据。</w:t>
      </w:r>
    </w:p>
    <w:p w14:paraId="728D9BB7" w14:textId="5F5AF262" w:rsidR="00E331E4" w:rsidRDefault="00E331E4" w:rsidP="006D2848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766102BF" wp14:editId="77B0D256">
            <wp:extent cx="4096859" cy="2016369"/>
            <wp:effectExtent l="0" t="0" r="0" b="3175"/>
            <wp:docPr id="24998552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5526" name="图片 1" descr="表格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7556" cy="20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81D4" w14:textId="1F13EBBE" w:rsidR="00646CD2" w:rsidRDefault="00646CD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5A478BCC" w14:textId="6ED09676" w:rsidR="00646CD2" w:rsidRPr="00805A1F" w:rsidRDefault="00646CD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b/>
          <w:bCs/>
          <w:spacing w:val="9"/>
          <w:kern w:val="0"/>
          <w:sz w:val="26"/>
          <w:szCs w:val="26"/>
        </w:rPr>
      </w:pPr>
      <w:r w:rsidRPr="00805A1F">
        <w:rPr>
          <w:rFonts w:ascii="Microsoft YaHei UI" w:eastAsia="Microsoft YaHei UI" w:hAnsi="Microsoft YaHei UI" w:cs="宋体" w:hint="eastAsia"/>
          <w:b/>
          <w:bCs/>
          <w:spacing w:val="9"/>
          <w:kern w:val="0"/>
          <w:sz w:val="26"/>
          <w:szCs w:val="26"/>
        </w:rPr>
        <w:t>发包设置</w:t>
      </w:r>
    </w:p>
    <w:p w14:paraId="53290DF9" w14:textId="4A9483A7" w:rsidR="00646CD2" w:rsidRDefault="00646CD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新建数据数据流。</w:t>
      </w:r>
    </w:p>
    <w:p w14:paraId="42AB51D3" w14:textId="3E8B77A8" w:rsidR="00646CD2" w:rsidRDefault="00646CD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9BC2272" wp14:editId="63C5C631">
            <wp:extent cx="4375850" cy="2092569"/>
            <wp:effectExtent l="0" t="0" r="5715" b="3175"/>
            <wp:docPr id="1060316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1692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7574" cy="20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47A5" w14:textId="1AD72DAC" w:rsidR="00646CD2" w:rsidRDefault="00646CD2" w:rsidP="004E7E90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选择【常用报文】</w:t>
      </w:r>
      <w:r w:rsidRPr="00646CD2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sym w:font="Wingdings" w:char="F0E0"/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UDP.</w:t>
      </w:r>
    </w:p>
    <w:p w14:paraId="2302C18C" w14:textId="4F4452A4" w:rsidR="00646CD2" w:rsidRDefault="00646CD2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602C0C52" wp14:editId="5B8F1607">
            <wp:extent cx="3763108" cy="2427037"/>
            <wp:effectExtent l="0" t="0" r="8890" b="0"/>
            <wp:docPr id="453206306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06306" name="图片 1" descr="图片包含 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3039" cy="24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3B18" w14:textId="24C51DDA" w:rsidR="00646CD2" w:rsidRDefault="00646CD2" w:rsidP="00805A1F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然后设置好I</w:t>
      </w:r>
      <w:r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P</w:t>
      </w: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和端口。</w:t>
      </w:r>
    </w:p>
    <w:p w14:paraId="73C7C865" w14:textId="6818863A" w:rsidR="00646CD2" w:rsidRDefault="00646CD2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D49C863" wp14:editId="4454AF91">
            <wp:extent cx="3883882" cy="2485292"/>
            <wp:effectExtent l="0" t="0" r="2540" b="0"/>
            <wp:docPr id="2135059588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59588" name="图片 1" descr="图片包含 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95268" cy="24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50D1" w14:textId="61C49968" w:rsidR="0077361E" w:rsidRDefault="0077361E" w:rsidP="0077361E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点击开始发包。</w:t>
      </w:r>
    </w:p>
    <w:p w14:paraId="3F0C33F0" w14:textId="4844E2D4" w:rsidR="0077361E" w:rsidRDefault="0077361E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069ACA75" wp14:editId="0194314B">
            <wp:extent cx="3905429" cy="1735015"/>
            <wp:effectExtent l="0" t="0" r="0" b="0"/>
            <wp:docPr id="135027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774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3621" cy="17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ECA51" w14:textId="53643D19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4788C059" w14:textId="6447EF1F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36AD5B78" w14:textId="339AD0F4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554EE99F" w14:textId="4F654F74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7CA5F50C" w14:textId="05B6BA62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</w:p>
    <w:p w14:paraId="4E19002B" w14:textId="28E3BF79" w:rsidR="00103484" w:rsidRPr="00765A3C" w:rsidRDefault="00103484" w:rsidP="00701E31">
      <w:pPr>
        <w:pStyle w:val="2"/>
      </w:pPr>
      <w:bookmarkStart w:id="19" w:name="_Toc146144263"/>
      <w:r w:rsidRPr="00765A3C">
        <w:rPr>
          <w:rFonts w:hint="eastAsia"/>
        </w:rPr>
        <w:lastRenderedPageBreak/>
        <w:t>常见问题总结</w:t>
      </w:r>
      <w:bookmarkEnd w:id="19"/>
      <w:r w:rsidRPr="00765A3C">
        <w:rPr>
          <w:rFonts w:hint="eastAsia"/>
        </w:rPr>
        <w:t xml:space="preserve"> </w:t>
      </w:r>
    </w:p>
    <w:p w14:paraId="4435585A" w14:textId="0B38308A" w:rsidR="00103484" w:rsidRDefault="0061038A" w:rsidP="00103484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（1）</w:t>
      </w:r>
      <w:r w:rsidR="00103484" w:rsidRPr="00103484"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按</w:t>
      </w:r>
      <w:r w:rsidR="00103484" w:rsidRPr="00103484"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  <w:t>Demo说明打开ide以后报这个错是什么情况呢（全局搜索可以在workspace路径里搜到.project）</w:t>
      </w:r>
    </w:p>
    <w:p w14:paraId="4ECBF2A3" w14:textId="2A116EA7" w:rsidR="00103484" w:rsidRDefault="00103484" w:rsidP="00103484">
      <w:pPr>
        <w:widowControl/>
        <w:spacing w:after="360"/>
        <w:jc w:val="left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4278CD33" wp14:editId="2986F9DE">
            <wp:extent cx="5111750" cy="3280234"/>
            <wp:effectExtent l="0" t="0" r="0" b="0"/>
            <wp:docPr id="1174959867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59867" name="图片 1" descr="图形用户界面, 应用程序, Word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3541" cy="328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C38C" w14:textId="2CD60D3D" w:rsidR="00103484" w:rsidRDefault="00103484" w:rsidP="00103484">
      <w:pPr>
        <w:widowControl/>
        <w:spacing w:after="360"/>
        <w:jc w:val="left"/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t>这是因为原来的路路径不一样了，要右键删除下面这个文件夹，然后再重新import。</w:t>
      </w:r>
    </w:p>
    <w:p w14:paraId="12FDF566" w14:textId="0E6A70AB" w:rsidR="00103484" w:rsidRDefault="00103484" w:rsidP="00646CD2">
      <w:pPr>
        <w:widowControl/>
        <w:spacing w:after="360"/>
        <w:jc w:val="center"/>
        <w:rPr>
          <w:rFonts w:ascii="Microsoft YaHei UI" w:eastAsia="Microsoft YaHei UI" w:hAnsi="Microsoft YaHei UI" w:cs="宋体"/>
          <w:spacing w:val="9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53C4FA17" wp14:editId="4A23DA27">
            <wp:extent cx="3790950" cy="2292840"/>
            <wp:effectExtent l="0" t="0" r="0" b="0"/>
            <wp:docPr id="14523379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37948" name="图片 1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2766" cy="22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F703" w14:textId="50383386" w:rsidR="00946E63" w:rsidRPr="00523312" w:rsidRDefault="00946E63" w:rsidP="009208EF">
      <w:pPr>
        <w:widowControl/>
        <w:spacing w:after="360"/>
        <w:jc w:val="left"/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spacing w:val="9"/>
          <w:kern w:val="0"/>
          <w:sz w:val="26"/>
          <w:szCs w:val="26"/>
        </w:rPr>
        <w:lastRenderedPageBreak/>
        <w:t>（2）</w:t>
      </w:r>
    </w:p>
    <w:sectPr w:rsidR="00946E63" w:rsidRPr="00523312" w:rsidSect="000A0999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5646" w14:textId="77777777" w:rsidR="00352031" w:rsidRDefault="00352031" w:rsidP="00F0014C">
      <w:r>
        <w:separator/>
      </w:r>
    </w:p>
  </w:endnote>
  <w:endnote w:type="continuationSeparator" w:id="0">
    <w:p w14:paraId="309F2445" w14:textId="77777777" w:rsidR="00352031" w:rsidRDefault="00352031" w:rsidP="00F00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51FF8" w14:textId="77777777" w:rsidR="00352031" w:rsidRDefault="00352031" w:rsidP="00F0014C">
      <w:r>
        <w:separator/>
      </w:r>
    </w:p>
  </w:footnote>
  <w:footnote w:type="continuationSeparator" w:id="0">
    <w:p w14:paraId="1DA61080" w14:textId="77777777" w:rsidR="00352031" w:rsidRDefault="00352031" w:rsidP="00F00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E16C0"/>
    <w:multiLevelType w:val="multilevel"/>
    <w:tmpl w:val="D1EE3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0D6118"/>
    <w:multiLevelType w:val="hybridMultilevel"/>
    <w:tmpl w:val="40C40B74"/>
    <w:lvl w:ilvl="0" w:tplc="7E8E996C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7A53C29"/>
    <w:multiLevelType w:val="hybridMultilevel"/>
    <w:tmpl w:val="2D3CCE7A"/>
    <w:lvl w:ilvl="0" w:tplc="2D406CE6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EF67B5"/>
    <w:multiLevelType w:val="hybridMultilevel"/>
    <w:tmpl w:val="E1921A2E"/>
    <w:lvl w:ilvl="0" w:tplc="45FC69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0F1725A"/>
    <w:multiLevelType w:val="multilevel"/>
    <w:tmpl w:val="58C8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556038"/>
    <w:multiLevelType w:val="multilevel"/>
    <w:tmpl w:val="2D660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2706809">
    <w:abstractNumId w:val="0"/>
  </w:num>
  <w:num w:numId="2" w16cid:durableId="1291743455">
    <w:abstractNumId w:val="5"/>
  </w:num>
  <w:num w:numId="3" w16cid:durableId="533930356">
    <w:abstractNumId w:val="2"/>
  </w:num>
  <w:num w:numId="4" w16cid:durableId="619384346">
    <w:abstractNumId w:val="1"/>
  </w:num>
  <w:num w:numId="5" w16cid:durableId="666790801">
    <w:abstractNumId w:val="4"/>
  </w:num>
  <w:num w:numId="6" w16cid:durableId="1219584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0B"/>
    <w:rsid w:val="00032DA2"/>
    <w:rsid w:val="00041E52"/>
    <w:rsid w:val="00047599"/>
    <w:rsid w:val="00057E3C"/>
    <w:rsid w:val="000652DB"/>
    <w:rsid w:val="000A0999"/>
    <w:rsid w:val="000E3532"/>
    <w:rsid w:val="000F697C"/>
    <w:rsid w:val="00103177"/>
    <w:rsid w:val="00103484"/>
    <w:rsid w:val="00106A78"/>
    <w:rsid w:val="001116F9"/>
    <w:rsid w:val="00156B20"/>
    <w:rsid w:val="00157275"/>
    <w:rsid w:val="00157B7E"/>
    <w:rsid w:val="00172D55"/>
    <w:rsid w:val="00173349"/>
    <w:rsid w:val="00177356"/>
    <w:rsid w:val="001833AD"/>
    <w:rsid w:val="00196094"/>
    <w:rsid w:val="001D40EC"/>
    <w:rsid w:val="001E4806"/>
    <w:rsid w:val="00204B75"/>
    <w:rsid w:val="00221952"/>
    <w:rsid w:val="00222E3A"/>
    <w:rsid w:val="00245744"/>
    <w:rsid w:val="002558F7"/>
    <w:rsid w:val="002608BE"/>
    <w:rsid w:val="002707A5"/>
    <w:rsid w:val="002A0CA5"/>
    <w:rsid w:val="002A502A"/>
    <w:rsid w:val="002B1E9F"/>
    <w:rsid w:val="002B4CBB"/>
    <w:rsid w:val="002C07EC"/>
    <w:rsid w:val="002D38AD"/>
    <w:rsid w:val="002E1FFB"/>
    <w:rsid w:val="002E5B67"/>
    <w:rsid w:val="002E65E9"/>
    <w:rsid w:val="002F1C01"/>
    <w:rsid w:val="002F5AD9"/>
    <w:rsid w:val="003071E8"/>
    <w:rsid w:val="00332F6E"/>
    <w:rsid w:val="00333DA4"/>
    <w:rsid w:val="0034183E"/>
    <w:rsid w:val="00342027"/>
    <w:rsid w:val="00343558"/>
    <w:rsid w:val="00352031"/>
    <w:rsid w:val="0037561C"/>
    <w:rsid w:val="003934D2"/>
    <w:rsid w:val="003D35FF"/>
    <w:rsid w:val="003F4040"/>
    <w:rsid w:val="004047E4"/>
    <w:rsid w:val="004208BD"/>
    <w:rsid w:val="00431B0A"/>
    <w:rsid w:val="00440E75"/>
    <w:rsid w:val="00484602"/>
    <w:rsid w:val="00491074"/>
    <w:rsid w:val="004A5416"/>
    <w:rsid w:val="004A6B76"/>
    <w:rsid w:val="004C3E02"/>
    <w:rsid w:val="004C4AB1"/>
    <w:rsid w:val="004C68E2"/>
    <w:rsid w:val="004D32A8"/>
    <w:rsid w:val="004E7E90"/>
    <w:rsid w:val="00523312"/>
    <w:rsid w:val="0052455C"/>
    <w:rsid w:val="00531058"/>
    <w:rsid w:val="00543AD2"/>
    <w:rsid w:val="00547B32"/>
    <w:rsid w:val="005559FF"/>
    <w:rsid w:val="00560262"/>
    <w:rsid w:val="00570C8A"/>
    <w:rsid w:val="00581A2D"/>
    <w:rsid w:val="005B0DC8"/>
    <w:rsid w:val="005B6A86"/>
    <w:rsid w:val="005C265A"/>
    <w:rsid w:val="005D02DA"/>
    <w:rsid w:val="005D2133"/>
    <w:rsid w:val="005E534B"/>
    <w:rsid w:val="00600CEB"/>
    <w:rsid w:val="0061038A"/>
    <w:rsid w:val="006163F0"/>
    <w:rsid w:val="00626390"/>
    <w:rsid w:val="00627F3E"/>
    <w:rsid w:val="00641053"/>
    <w:rsid w:val="00644F70"/>
    <w:rsid w:val="0064636D"/>
    <w:rsid w:val="00646AD1"/>
    <w:rsid w:val="00646CD2"/>
    <w:rsid w:val="00653BCF"/>
    <w:rsid w:val="00663683"/>
    <w:rsid w:val="00675501"/>
    <w:rsid w:val="00690920"/>
    <w:rsid w:val="006B6169"/>
    <w:rsid w:val="006D2848"/>
    <w:rsid w:val="00701E31"/>
    <w:rsid w:val="0070210B"/>
    <w:rsid w:val="00712FEE"/>
    <w:rsid w:val="007167D1"/>
    <w:rsid w:val="007168BF"/>
    <w:rsid w:val="00716ECD"/>
    <w:rsid w:val="007231B2"/>
    <w:rsid w:val="007579A8"/>
    <w:rsid w:val="0076484B"/>
    <w:rsid w:val="00765A3C"/>
    <w:rsid w:val="0077361E"/>
    <w:rsid w:val="00781F1E"/>
    <w:rsid w:val="00782C58"/>
    <w:rsid w:val="00790946"/>
    <w:rsid w:val="007A0B74"/>
    <w:rsid w:val="007A4D9A"/>
    <w:rsid w:val="007B1C3E"/>
    <w:rsid w:val="007B7C0C"/>
    <w:rsid w:val="007C019B"/>
    <w:rsid w:val="007D1F32"/>
    <w:rsid w:val="007D4F74"/>
    <w:rsid w:val="007E13D1"/>
    <w:rsid w:val="007E15DB"/>
    <w:rsid w:val="00805A1F"/>
    <w:rsid w:val="008077C3"/>
    <w:rsid w:val="008379B4"/>
    <w:rsid w:val="00851BA5"/>
    <w:rsid w:val="008A1CD6"/>
    <w:rsid w:val="008A34D3"/>
    <w:rsid w:val="008B48D9"/>
    <w:rsid w:val="008B6EF4"/>
    <w:rsid w:val="008C48C7"/>
    <w:rsid w:val="008D1B99"/>
    <w:rsid w:val="008F0DCB"/>
    <w:rsid w:val="009158B8"/>
    <w:rsid w:val="00915E40"/>
    <w:rsid w:val="00916779"/>
    <w:rsid w:val="009208EF"/>
    <w:rsid w:val="00930CF7"/>
    <w:rsid w:val="009357FC"/>
    <w:rsid w:val="00935A65"/>
    <w:rsid w:val="00937EF5"/>
    <w:rsid w:val="00941D33"/>
    <w:rsid w:val="00946E63"/>
    <w:rsid w:val="00966966"/>
    <w:rsid w:val="00974590"/>
    <w:rsid w:val="009833B7"/>
    <w:rsid w:val="0099156D"/>
    <w:rsid w:val="00994076"/>
    <w:rsid w:val="00997883"/>
    <w:rsid w:val="009A2103"/>
    <w:rsid w:val="009D542B"/>
    <w:rsid w:val="009E6CD5"/>
    <w:rsid w:val="009F3FB7"/>
    <w:rsid w:val="009F430E"/>
    <w:rsid w:val="00A06647"/>
    <w:rsid w:val="00A06DB5"/>
    <w:rsid w:val="00A42105"/>
    <w:rsid w:val="00A4393D"/>
    <w:rsid w:val="00A55C34"/>
    <w:rsid w:val="00A56B6E"/>
    <w:rsid w:val="00A600D0"/>
    <w:rsid w:val="00A65952"/>
    <w:rsid w:val="00A65DA4"/>
    <w:rsid w:val="00A65E64"/>
    <w:rsid w:val="00A7297C"/>
    <w:rsid w:val="00A763A6"/>
    <w:rsid w:val="00A86C1E"/>
    <w:rsid w:val="00AA0E4C"/>
    <w:rsid w:val="00AA3737"/>
    <w:rsid w:val="00AA6081"/>
    <w:rsid w:val="00AB0A78"/>
    <w:rsid w:val="00AB1F75"/>
    <w:rsid w:val="00AC793F"/>
    <w:rsid w:val="00AE008C"/>
    <w:rsid w:val="00AE3034"/>
    <w:rsid w:val="00AF4122"/>
    <w:rsid w:val="00AF59CD"/>
    <w:rsid w:val="00B00F75"/>
    <w:rsid w:val="00B0100E"/>
    <w:rsid w:val="00B03746"/>
    <w:rsid w:val="00B12ABA"/>
    <w:rsid w:val="00B26BDB"/>
    <w:rsid w:val="00B6284F"/>
    <w:rsid w:val="00B65C77"/>
    <w:rsid w:val="00B670CA"/>
    <w:rsid w:val="00B7328B"/>
    <w:rsid w:val="00B749CC"/>
    <w:rsid w:val="00B87A04"/>
    <w:rsid w:val="00BA06DA"/>
    <w:rsid w:val="00BA7E3F"/>
    <w:rsid w:val="00BC6AA0"/>
    <w:rsid w:val="00BD6711"/>
    <w:rsid w:val="00C138CC"/>
    <w:rsid w:val="00C2356B"/>
    <w:rsid w:val="00C30F66"/>
    <w:rsid w:val="00C47E5D"/>
    <w:rsid w:val="00C654D6"/>
    <w:rsid w:val="00C823CA"/>
    <w:rsid w:val="00CA6BF5"/>
    <w:rsid w:val="00CB415E"/>
    <w:rsid w:val="00CE465E"/>
    <w:rsid w:val="00D04131"/>
    <w:rsid w:val="00D104FD"/>
    <w:rsid w:val="00D20FD9"/>
    <w:rsid w:val="00D24B72"/>
    <w:rsid w:val="00D31DBB"/>
    <w:rsid w:val="00D344F1"/>
    <w:rsid w:val="00D36413"/>
    <w:rsid w:val="00D71802"/>
    <w:rsid w:val="00D939CE"/>
    <w:rsid w:val="00DA53C7"/>
    <w:rsid w:val="00DC354F"/>
    <w:rsid w:val="00DD4269"/>
    <w:rsid w:val="00DE2FD5"/>
    <w:rsid w:val="00DF116D"/>
    <w:rsid w:val="00E041B2"/>
    <w:rsid w:val="00E07C9B"/>
    <w:rsid w:val="00E2145E"/>
    <w:rsid w:val="00E23107"/>
    <w:rsid w:val="00E331E4"/>
    <w:rsid w:val="00E369A4"/>
    <w:rsid w:val="00E36C91"/>
    <w:rsid w:val="00E4121F"/>
    <w:rsid w:val="00E46854"/>
    <w:rsid w:val="00E673B3"/>
    <w:rsid w:val="00E734C8"/>
    <w:rsid w:val="00E73A6B"/>
    <w:rsid w:val="00E75E30"/>
    <w:rsid w:val="00E77AAE"/>
    <w:rsid w:val="00E9759F"/>
    <w:rsid w:val="00EC45F9"/>
    <w:rsid w:val="00EE3024"/>
    <w:rsid w:val="00F0014C"/>
    <w:rsid w:val="00F0355C"/>
    <w:rsid w:val="00F07B70"/>
    <w:rsid w:val="00F15D27"/>
    <w:rsid w:val="00F447F4"/>
    <w:rsid w:val="00F56133"/>
    <w:rsid w:val="00F67389"/>
    <w:rsid w:val="00F73A26"/>
    <w:rsid w:val="00F97A9C"/>
    <w:rsid w:val="00FB31F6"/>
    <w:rsid w:val="00FE3F5E"/>
    <w:rsid w:val="00FE41FC"/>
    <w:rsid w:val="00FE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2F0BB"/>
  <w15:chartTrackingRefBased/>
  <w15:docId w15:val="{359A3154-C4DE-4706-9158-D472C19A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5A6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09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3071E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87A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1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014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01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014C"/>
    <w:rPr>
      <w:sz w:val="18"/>
      <w:szCs w:val="18"/>
    </w:rPr>
  </w:style>
  <w:style w:type="table" w:styleId="a7">
    <w:name w:val="Table Grid"/>
    <w:basedOn w:val="a1"/>
    <w:uiPriority w:val="39"/>
    <w:rsid w:val="00531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3071E8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3071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B87A04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0652DB"/>
    <w:pPr>
      <w:ind w:firstLineChars="200" w:firstLine="420"/>
    </w:pPr>
  </w:style>
  <w:style w:type="paragraph" w:styleId="aa">
    <w:name w:val="No Spacing"/>
    <w:link w:val="ab"/>
    <w:uiPriority w:val="1"/>
    <w:qFormat/>
    <w:rsid w:val="000A0999"/>
    <w:rPr>
      <w:kern w:val="0"/>
      <w:sz w:val="22"/>
    </w:rPr>
  </w:style>
  <w:style w:type="character" w:customStyle="1" w:styleId="ab">
    <w:name w:val="无间隔 字符"/>
    <w:basedOn w:val="a0"/>
    <w:link w:val="aa"/>
    <w:uiPriority w:val="1"/>
    <w:rsid w:val="000A0999"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rsid w:val="000A099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A099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0A099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A0999"/>
    <w:pPr>
      <w:ind w:leftChars="400" w:left="840"/>
    </w:pPr>
  </w:style>
  <w:style w:type="character" w:styleId="ac">
    <w:name w:val="Hyperlink"/>
    <w:basedOn w:val="a0"/>
    <w:uiPriority w:val="99"/>
    <w:unhideWhenUsed/>
    <w:rsid w:val="000A09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1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2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5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1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6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3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6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E03C0-A24C-4DD3-95A5-CCB5C1A73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19314</TotalTime>
  <Pages>30</Pages>
  <Words>2003</Words>
  <Characters>11423</Characters>
  <Application>Microsoft Office Word</Application>
  <DocSecurity>0</DocSecurity>
  <Lines>95</Lines>
  <Paragraphs>26</Paragraphs>
  <ScaleCrop>false</ScaleCrop>
  <Company/>
  <LinksUpToDate>false</LinksUpToDate>
  <CharactersWithSpaces>13400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UDP以太网测试</dc:title>
  <dc:subject/>
  <dc:creator>Edge Wang</dc:creator>
  <cp:keywords/>
  <dc:description/>
  <cp:lastModifiedBy>Ramsey Wang</cp:lastModifiedBy>
  <cp:revision>195</cp:revision>
  <cp:lastPrinted>2023-06-26T00:54:00Z</cp:lastPrinted>
  <dcterms:created xsi:type="dcterms:W3CDTF">2023-04-20T11:45:00Z</dcterms:created>
  <dcterms:modified xsi:type="dcterms:W3CDTF">2023-09-20T15:17:00Z</dcterms:modified>
</cp:coreProperties>
</file>